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21914" w14:textId="5D1D47DC" w:rsidR="00C37BE1" w:rsidRPr="00180663" w:rsidRDefault="00C37BE1" w:rsidP="00E9003B">
      <w:pPr>
        <w:pStyle w:val="Title"/>
        <w:rPr>
          <w:b/>
          <w:color w:val="auto"/>
          <w:sz w:val="36"/>
          <w:szCs w:val="36"/>
        </w:rPr>
      </w:pPr>
      <w:r w:rsidRPr="00180663">
        <w:rPr>
          <w:b/>
          <w:color w:val="auto"/>
          <w:sz w:val="36"/>
          <w:szCs w:val="36"/>
        </w:rPr>
        <w:t xml:space="preserve">Why </w:t>
      </w:r>
      <w:r w:rsidR="00E9003B" w:rsidRPr="00180663">
        <w:rPr>
          <w:b/>
          <w:color w:val="auto"/>
          <w:sz w:val="36"/>
          <w:szCs w:val="36"/>
        </w:rPr>
        <w:t>Church</w:t>
      </w:r>
      <w:r w:rsidRPr="00180663">
        <w:rPr>
          <w:b/>
          <w:color w:val="auto"/>
          <w:sz w:val="36"/>
          <w:szCs w:val="36"/>
        </w:rPr>
        <w:t>?</w:t>
      </w:r>
    </w:p>
    <w:p w14:paraId="48D90E53" w14:textId="2CBC986E" w:rsidR="00C37BE1" w:rsidRPr="00180663" w:rsidRDefault="00180663" w:rsidP="00C37BE1">
      <w:pPr>
        <w:rPr>
          <w:rFonts w:asciiTheme="majorHAnsi" w:hAnsiTheme="majorHAnsi"/>
          <w:sz w:val="28"/>
          <w:szCs w:val="28"/>
        </w:rPr>
      </w:pPr>
      <w:r w:rsidRPr="00180663">
        <w:rPr>
          <w:rFonts w:asciiTheme="majorHAnsi" w:hAnsiTheme="majorHAnsi"/>
          <w:sz w:val="28"/>
          <w:szCs w:val="28"/>
        </w:rPr>
        <w:t>The early Christians determined from the outset of the church the importance of gathering together, both in the Temple and in their homes</w:t>
      </w:r>
      <w:r>
        <w:rPr>
          <w:rFonts w:asciiTheme="majorHAnsi" w:hAnsiTheme="majorHAnsi"/>
          <w:sz w:val="28"/>
          <w:szCs w:val="28"/>
        </w:rPr>
        <w:t>.</w:t>
      </w:r>
    </w:p>
    <w:p w14:paraId="4A075BDF" w14:textId="77777777" w:rsidR="00C37BE1" w:rsidRPr="00180663" w:rsidRDefault="00C37BE1" w:rsidP="00C37BE1">
      <w:pPr>
        <w:rPr>
          <w:rFonts w:asciiTheme="majorHAnsi" w:hAnsiTheme="majorHAnsi"/>
          <w:sz w:val="28"/>
          <w:szCs w:val="28"/>
        </w:rPr>
      </w:pPr>
    </w:p>
    <w:p w14:paraId="6A2A99C5" w14:textId="4264A16C" w:rsidR="00C37BE1" w:rsidRPr="00180663" w:rsidRDefault="00C37BE1" w:rsidP="00C37BE1">
      <w:pPr>
        <w:rPr>
          <w:rFonts w:asciiTheme="majorHAnsi" w:hAnsiTheme="majorHAnsi"/>
          <w:color w:val="FF0000"/>
          <w:sz w:val="28"/>
          <w:szCs w:val="28"/>
        </w:rPr>
      </w:pPr>
      <w:r w:rsidRPr="00180663">
        <w:rPr>
          <w:rFonts w:asciiTheme="majorHAnsi" w:hAnsiTheme="majorHAnsi"/>
          <w:b/>
          <w:color w:val="FF0000"/>
          <w:sz w:val="28"/>
          <w:szCs w:val="28"/>
        </w:rPr>
        <w:t>Acts 2:46</w:t>
      </w:r>
      <w:r w:rsidRPr="00180663">
        <w:rPr>
          <w:rFonts w:asciiTheme="majorHAnsi" w:hAnsiTheme="majorHAnsi"/>
          <w:color w:val="FF0000"/>
          <w:sz w:val="28"/>
          <w:szCs w:val="28"/>
        </w:rPr>
        <w:t xml:space="preserve"> And they, continuing daily with one accord in the temple, and breaking bread from house to house, did eat their meat with gladness and singleness of heart,</w:t>
      </w:r>
      <w:r w:rsidR="00E9003B" w:rsidRPr="00180663">
        <w:rPr>
          <w:rFonts w:asciiTheme="majorHAnsi" w:hAnsiTheme="majorHAnsi"/>
          <w:color w:val="FF0000"/>
          <w:sz w:val="28"/>
          <w:szCs w:val="28"/>
        </w:rPr>
        <w:t xml:space="preserve">  </w:t>
      </w:r>
      <w:r w:rsidRPr="00180663">
        <w:rPr>
          <w:rFonts w:asciiTheme="majorHAnsi" w:hAnsiTheme="majorHAnsi"/>
          <w:b/>
          <w:color w:val="FF0000"/>
          <w:sz w:val="28"/>
          <w:szCs w:val="28"/>
        </w:rPr>
        <w:t>47</w:t>
      </w:r>
      <w:r w:rsidRPr="00180663">
        <w:rPr>
          <w:rFonts w:asciiTheme="majorHAnsi" w:hAnsiTheme="majorHAnsi"/>
          <w:color w:val="FF0000"/>
          <w:sz w:val="28"/>
          <w:szCs w:val="28"/>
        </w:rPr>
        <w:t xml:space="preserve"> Praising God, and having favour with all the people. And the Lord added to the church daily such as should be saved.</w:t>
      </w:r>
    </w:p>
    <w:p w14:paraId="299183AD" w14:textId="77777777" w:rsidR="00F56AA2" w:rsidRPr="00180663" w:rsidRDefault="00F56AA2" w:rsidP="00C37BE1">
      <w:pPr>
        <w:rPr>
          <w:rFonts w:asciiTheme="majorHAnsi" w:hAnsiTheme="majorHAnsi"/>
          <w:color w:val="FF0000"/>
          <w:sz w:val="28"/>
          <w:szCs w:val="28"/>
        </w:rPr>
      </w:pPr>
    </w:p>
    <w:p w14:paraId="7F59FB4C" w14:textId="6123393A" w:rsidR="00C37BE1" w:rsidRPr="00180663" w:rsidRDefault="00C37BE1" w:rsidP="00C37BE1">
      <w:pPr>
        <w:pStyle w:val="ListParagraph"/>
        <w:numPr>
          <w:ilvl w:val="0"/>
          <w:numId w:val="27"/>
        </w:numPr>
        <w:rPr>
          <w:rFonts w:asciiTheme="majorHAnsi" w:hAnsiTheme="majorHAnsi"/>
          <w:sz w:val="28"/>
          <w:szCs w:val="28"/>
        </w:rPr>
      </w:pPr>
      <w:r w:rsidRPr="00180663">
        <w:rPr>
          <w:rFonts w:asciiTheme="majorHAnsi" w:hAnsiTheme="majorHAnsi"/>
          <w:sz w:val="28"/>
          <w:szCs w:val="28"/>
        </w:rPr>
        <w:t xml:space="preserve">They met at the </w:t>
      </w:r>
      <w:r w:rsidR="00BC23F8" w:rsidRPr="00180663">
        <w:rPr>
          <w:rFonts w:asciiTheme="majorHAnsi" w:hAnsiTheme="majorHAnsi"/>
          <w:sz w:val="28"/>
          <w:szCs w:val="28"/>
        </w:rPr>
        <w:t>Temple</w:t>
      </w:r>
      <w:r w:rsidRPr="00180663">
        <w:rPr>
          <w:rFonts w:asciiTheme="majorHAnsi" w:hAnsiTheme="majorHAnsi"/>
          <w:sz w:val="28"/>
          <w:szCs w:val="28"/>
        </w:rPr>
        <w:t xml:space="preserve"> every day.</w:t>
      </w:r>
    </w:p>
    <w:p w14:paraId="3A0A7F8E" w14:textId="77777777" w:rsidR="00C37BE1" w:rsidRPr="00180663" w:rsidRDefault="00C37BE1" w:rsidP="00C37BE1">
      <w:pPr>
        <w:pStyle w:val="ListParagraph"/>
        <w:numPr>
          <w:ilvl w:val="0"/>
          <w:numId w:val="27"/>
        </w:numPr>
        <w:rPr>
          <w:rFonts w:asciiTheme="majorHAnsi" w:hAnsiTheme="majorHAnsi"/>
          <w:sz w:val="28"/>
          <w:szCs w:val="28"/>
        </w:rPr>
      </w:pPr>
      <w:r w:rsidRPr="00180663">
        <w:rPr>
          <w:rFonts w:asciiTheme="majorHAnsi" w:hAnsiTheme="majorHAnsi"/>
          <w:sz w:val="28"/>
          <w:szCs w:val="28"/>
        </w:rPr>
        <w:t>They often met at one another's homes.</w:t>
      </w:r>
    </w:p>
    <w:p w14:paraId="3FCC489F" w14:textId="754670C2" w:rsidR="00C37BE1" w:rsidRPr="00180663" w:rsidRDefault="00C37BE1" w:rsidP="00C37BE1">
      <w:pPr>
        <w:pStyle w:val="ListParagraph"/>
        <w:numPr>
          <w:ilvl w:val="0"/>
          <w:numId w:val="27"/>
        </w:numPr>
        <w:rPr>
          <w:rFonts w:asciiTheme="majorHAnsi" w:hAnsiTheme="majorHAnsi"/>
          <w:sz w:val="28"/>
          <w:szCs w:val="28"/>
        </w:rPr>
      </w:pPr>
      <w:r w:rsidRPr="00180663">
        <w:rPr>
          <w:rFonts w:asciiTheme="majorHAnsi" w:hAnsiTheme="majorHAnsi"/>
          <w:sz w:val="28"/>
          <w:szCs w:val="28"/>
        </w:rPr>
        <w:t xml:space="preserve">This caused </w:t>
      </w:r>
      <w:r w:rsidR="00BC23F8" w:rsidRPr="00180663">
        <w:rPr>
          <w:rFonts w:asciiTheme="majorHAnsi" w:hAnsiTheme="majorHAnsi"/>
          <w:sz w:val="28"/>
          <w:szCs w:val="28"/>
        </w:rPr>
        <w:t>many</w:t>
      </w:r>
      <w:r w:rsidRPr="00180663">
        <w:rPr>
          <w:rFonts w:asciiTheme="majorHAnsi" w:hAnsiTheme="majorHAnsi"/>
          <w:sz w:val="28"/>
          <w:szCs w:val="28"/>
        </w:rPr>
        <w:t xml:space="preserve"> to be saved and the church grew </w:t>
      </w:r>
      <w:r w:rsidR="00F56AA2" w:rsidRPr="00180663">
        <w:rPr>
          <w:rFonts w:asciiTheme="majorHAnsi" w:hAnsiTheme="majorHAnsi"/>
          <w:sz w:val="28"/>
          <w:szCs w:val="28"/>
        </w:rPr>
        <w:t>daily</w:t>
      </w:r>
      <w:r w:rsidRPr="00180663">
        <w:rPr>
          <w:rFonts w:asciiTheme="majorHAnsi" w:hAnsiTheme="majorHAnsi"/>
          <w:sz w:val="28"/>
          <w:szCs w:val="28"/>
        </w:rPr>
        <w:t>.</w:t>
      </w:r>
    </w:p>
    <w:p w14:paraId="1B0AD408" w14:textId="77777777" w:rsidR="00C37BE1" w:rsidRPr="00180663" w:rsidRDefault="00C37BE1" w:rsidP="00C37BE1">
      <w:pPr>
        <w:rPr>
          <w:rFonts w:asciiTheme="majorHAnsi" w:hAnsiTheme="majorHAnsi"/>
          <w:sz w:val="28"/>
          <w:szCs w:val="28"/>
        </w:rPr>
      </w:pPr>
    </w:p>
    <w:p w14:paraId="4A80C8CB" w14:textId="46D35913" w:rsidR="00F56AA2" w:rsidRPr="00180663" w:rsidRDefault="00180663" w:rsidP="00C37BE1">
      <w:pPr>
        <w:rPr>
          <w:rFonts w:asciiTheme="majorHAnsi" w:hAnsiTheme="majorHAnsi"/>
          <w:sz w:val="28"/>
          <w:szCs w:val="28"/>
        </w:rPr>
      </w:pPr>
      <w:r>
        <w:rPr>
          <w:rFonts w:asciiTheme="majorHAnsi" w:hAnsiTheme="majorHAnsi"/>
          <w:sz w:val="28"/>
          <w:szCs w:val="28"/>
        </w:rPr>
        <w:t>The Apostle Paul later wrote:</w:t>
      </w:r>
      <w:r w:rsidRPr="00180663">
        <w:rPr>
          <w:rFonts w:asciiTheme="majorHAnsi" w:hAnsiTheme="majorHAnsi"/>
          <w:sz w:val="28"/>
          <w:szCs w:val="28"/>
        </w:rPr>
        <w:t xml:space="preserve">  </w:t>
      </w:r>
    </w:p>
    <w:p w14:paraId="31CA1A8F" w14:textId="77777777" w:rsidR="00F56AA2" w:rsidRPr="00180663" w:rsidRDefault="00F56AA2" w:rsidP="00C37BE1">
      <w:pPr>
        <w:rPr>
          <w:rFonts w:asciiTheme="majorHAnsi" w:hAnsiTheme="majorHAnsi"/>
          <w:sz w:val="28"/>
          <w:szCs w:val="28"/>
        </w:rPr>
      </w:pPr>
    </w:p>
    <w:p w14:paraId="752BFCAC" w14:textId="49A3F3BB" w:rsidR="00C37BE1" w:rsidRPr="00180663" w:rsidRDefault="00C37BE1" w:rsidP="00C37BE1">
      <w:pPr>
        <w:rPr>
          <w:rFonts w:asciiTheme="majorHAnsi" w:hAnsiTheme="majorHAnsi"/>
          <w:sz w:val="28"/>
          <w:szCs w:val="28"/>
        </w:rPr>
      </w:pPr>
      <w:r w:rsidRPr="00180663">
        <w:rPr>
          <w:rFonts w:asciiTheme="majorHAnsi" w:hAnsiTheme="majorHAnsi"/>
          <w:b/>
          <w:color w:val="FF0000"/>
          <w:sz w:val="28"/>
          <w:szCs w:val="28"/>
        </w:rPr>
        <w:t>Heb 10:25</w:t>
      </w:r>
      <w:r w:rsidRPr="00180663">
        <w:rPr>
          <w:rFonts w:asciiTheme="majorHAnsi" w:hAnsiTheme="majorHAnsi"/>
          <w:color w:val="FF0000"/>
          <w:sz w:val="28"/>
          <w:szCs w:val="28"/>
        </w:rPr>
        <w:t xml:space="preserve"> Not forsaking the assembling of ourselves together, as the manner of some is; but exhorting </w:t>
      </w:r>
      <w:r w:rsidRPr="00180663">
        <w:rPr>
          <w:rFonts w:asciiTheme="majorHAnsi" w:hAnsiTheme="majorHAnsi"/>
          <w:color w:val="FF0000"/>
          <w:sz w:val="28"/>
          <w:szCs w:val="28"/>
        </w:rPr>
        <w:lastRenderedPageBreak/>
        <w:t>one another: and so much the more, as ye see the day approaching.</w:t>
      </w:r>
      <w:bookmarkStart w:id="0" w:name="_GoBack"/>
      <w:bookmarkEnd w:id="0"/>
    </w:p>
    <w:p w14:paraId="1A06CC74" w14:textId="77777777" w:rsidR="00E9003B" w:rsidRPr="00180663" w:rsidRDefault="00E9003B" w:rsidP="00C37BE1">
      <w:pPr>
        <w:rPr>
          <w:rFonts w:asciiTheme="majorHAnsi" w:hAnsiTheme="majorHAnsi"/>
          <w:b/>
          <w:sz w:val="28"/>
          <w:szCs w:val="28"/>
        </w:rPr>
      </w:pPr>
    </w:p>
    <w:p w14:paraId="3877E986" w14:textId="00EB7857" w:rsidR="00C37BE1" w:rsidRPr="00180663" w:rsidRDefault="00574053" w:rsidP="00C37BE1">
      <w:pPr>
        <w:rPr>
          <w:rFonts w:asciiTheme="majorHAnsi" w:hAnsiTheme="majorHAnsi"/>
          <w:b/>
          <w:sz w:val="28"/>
          <w:szCs w:val="28"/>
        </w:rPr>
      </w:pPr>
      <w:r w:rsidRPr="00180663">
        <w:rPr>
          <w:rFonts w:asciiTheme="majorHAnsi" w:hAnsiTheme="majorHAnsi"/>
          <w:b/>
          <w:sz w:val="28"/>
          <w:szCs w:val="28"/>
        </w:rPr>
        <w:t>Preaching happens at Church</w:t>
      </w:r>
    </w:p>
    <w:p w14:paraId="6B469A69" w14:textId="77777777" w:rsidR="00C37BE1" w:rsidRPr="00180663" w:rsidRDefault="00C37BE1" w:rsidP="00C37BE1">
      <w:pPr>
        <w:rPr>
          <w:rFonts w:asciiTheme="majorHAnsi" w:hAnsiTheme="majorHAnsi"/>
          <w:b/>
          <w:sz w:val="28"/>
          <w:szCs w:val="28"/>
        </w:rPr>
      </w:pPr>
    </w:p>
    <w:p w14:paraId="0E9E9B18" w14:textId="592B4C38"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The more church you attend, the more preaching and teaching you will </w:t>
      </w:r>
      <w:r w:rsidR="00BC23F8" w:rsidRPr="00180663">
        <w:rPr>
          <w:rFonts w:asciiTheme="majorHAnsi" w:hAnsiTheme="majorHAnsi"/>
          <w:sz w:val="28"/>
          <w:szCs w:val="28"/>
        </w:rPr>
        <w:t>hear.</w:t>
      </w:r>
    </w:p>
    <w:p w14:paraId="75B09F63" w14:textId="77777777" w:rsidR="00C37BE1" w:rsidRPr="00180663" w:rsidRDefault="00C37BE1" w:rsidP="00C37BE1">
      <w:pPr>
        <w:rPr>
          <w:rFonts w:asciiTheme="majorHAnsi" w:hAnsiTheme="majorHAnsi"/>
          <w:sz w:val="28"/>
          <w:szCs w:val="28"/>
        </w:rPr>
      </w:pPr>
    </w:p>
    <w:p w14:paraId="13DF9799" w14:textId="77777777" w:rsidR="00C37BE1" w:rsidRPr="00180663" w:rsidRDefault="00C37BE1" w:rsidP="00C37BE1">
      <w:pPr>
        <w:rPr>
          <w:rFonts w:asciiTheme="majorHAnsi" w:hAnsiTheme="majorHAnsi"/>
          <w:sz w:val="28"/>
          <w:szCs w:val="28"/>
        </w:rPr>
      </w:pPr>
      <w:r w:rsidRPr="00180663">
        <w:rPr>
          <w:rFonts w:asciiTheme="majorHAnsi" w:hAnsiTheme="majorHAnsi"/>
          <w:sz w:val="28"/>
          <w:szCs w:val="28"/>
        </w:rPr>
        <w:t>From the birth of the church at Pentecost up until today, the preaching of the Word of God is what has always changed people's hearts.</w:t>
      </w:r>
    </w:p>
    <w:p w14:paraId="03C77B2A" w14:textId="77777777" w:rsidR="00C37BE1" w:rsidRPr="00180663" w:rsidRDefault="00C37BE1" w:rsidP="00C37BE1">
      <w:pPr>
        <w:rPr>
          <w:rFonts w:asciiTheme="majorHAnsi" w:hAnsiTheme="majorHAnsi"/>
          <w:sz w:val="28"/>
          <w:szCs w:val="28"/>
        </w:rPr>
      </w:pPr>
    </w:p>
    <w:p w14:paraId="16CC9EAD" w14:textId="4B83BBEC" w:rsidR="00C37BE1" w:rsidRPr="00180663" w:rsidRDefault="00C37BE1" w:rsidP="00C37BE1">
      <w:pPr>
        <w:rPr>
          <w:rFonts w:asciiTheme="majorHAnsi" w:hAnsiTheme="majorHAnsi"/>
          <w:sz w:val="28"/>
          <w:szCs w:val="28"/>
        </w:rPr>
      </w:pPr>
      <w:r w:rsidRPr="00180663">
        <w:rPr>
          <w:rFonts w:asciiTheme="majorHAnsi" w:hAnsiTheme="majorHAnsi"/>
          <w:sz w:val="28"/>
          <w:szCs w:val="28"/>
        </w:rPr>
        <w:t>Preaching may seem like a foolish thing</w:t>
      </w:r>
      <w:r w:rsidR="00574053" w:rsidRPr="00180663">
        <w:rPr>
          <w:rFonts w:asciiTheme="majorHAnsi" w:hAnsiTheme="majorHAnsi"/>
          <w:sz w:val="28"/>
          <w:szCs w:val="28"/>
        </w:rPr>
        <w:t xml:space="preserve"> to some</w:t>
      </w:r>
      <w:r w:rsidRPr="00180663">
        <w:rPr>
          <w:rFonts w:asciiTheme="majorHAnsi" w:hAnsiTheme="majorHAnsi"/>
          <w:sz w:val="28"/>
          <w:szCs w:val="28"/>
        </w:rPr>
        <w:t xml:space="preserve">, but it is the method that God chose to </w:t>
      </w:r>
      <w:r w:rsidR="00BC23F8" w:rsidRPr="00180663">
        <w:rPr>
          <w:rFonts w:asciiTheme="majorHAnsi" w:hAnsiTheme="majorHAnsi"/>
          <w:sz w:val="28"/>
          <w:szCs w:val="28"/>
        </w:rPr>
        <w:t>save</w:t>
      </w:r>
      <w:r w:rsidRPr="00180663">
        <w:rPr>
          <w:rFonts w:asciiTheme="majorHAnsi" w:hAnsiTheme="majorHAnsi"/>
          <w:sz w:val="28"/>
          <w:szCs w:val="28"/>
        </w:rPr>
        <w:t xml:space="preserve"> mankind.</w:t>
      </w:r>
    </w:p>
    <w:p w14:paraId="42F010F7" w14:textId="77777777" w:rsidR="00C37BE1" w:rsidRPr="00180663" w:rsidRDefault="00C37BE1" w:rsidP="00C37BE1">
      <w:pPr>
        <w:rPr>
          <w:rFonts w:asciiTheme="majorHAnsi" w:hAnsiTheme="majorHAnsi"/>
          <w:sz w:val="28"/>
          <w:szCs w:val="28"/>
        </w:rPr>
      </w:pPr>
    </w:p>
    <w:p w14:paraId="1AF08785" w14:textId="5CD713BA" w:rsidR="00C37BE1" w:rsidRPr="00180663" w:rsidRDefault="00AF4D5D" w:rsidP="00C37BE1">
      <w:pPr>
        <w:rPr>
          <w:rFonts w:asciiTheme="majorHAnsi" w:hAnsiTheme="majorHAnsi"/>
          <w:b/>
          <w:color w:val="FF0000"/>
          <w:sz w:val="28"/>
          <w:szCs w:val="28"/>
          <w:u w:val="single"/>
        </w:rPr>
      </w:pPr>
      <w:r w:rsidRPr="00180663">
        <w:rPr>
          <w:rFonts w:asciiTheme="majorHAnsi" w:hAnsiTheme="majorHAnsi"/>
          <w:b/>
          <w:color w:val="FF0000"/>
          <w:sz w:val="28"/>
          <w:szCs w:val="28"/>
        </w:rPr>
        <w:t>1 Cor 1:</w:t>
      </w:r>
      <w:r w:rsidR="00C37BE1" w:rsidRPr="00180663">
        <w:rPr>
          <w:rFonts w:asciiTheme="majorHAnsi" w:hAnsiTheme="majorHAnsi"/>
          <w:color w:val="FF0000"/>
          <w:sz w:val="28"/>
          <w:szCs w:val="28"/>
        </w:rPr>
        <w:t xml:space="preserve">21 For after that in the wisdom of God the world by wisdom knew not God, </w:t>
      </w:r>
      <w:r w:rsidR="00C37BE1" w:rsidRPr="00180663">
        <w:rPr>
          <w:rFonts w:asciiTheme="majorHAnsi" w:hAnsiTheme="majorHAnsi"/>
          <w:color w:val="FF0000"/>
          <w:sz w:val="28"/>
          <w:szCs w:val="28"/>
          <w:u w:val="single"/>
        </w:rPr>
        <w:t>it pleased God by the foolishness of preaching to save them that believe.</w:t>
      </w:r>
    </w:p>
    <w:p w14:paraId="188BB004" w14:textId="77777777" w:rsidR="00C37BE1" w:rsidRPr="00180663" w:rsidRDefault="00C37BE1" w:rsidP="00C37BE1">
      <w:pPr>
        <w:rPr>
          <w:rFonts w:asciiTheme="majorHAnsi" w:hAnsiTheme="majorHAnsi"/>
          <w:sz w:val="28"/>
          <w:szCs w:val="28"/>
        </w:rPr>
      </w:pPr>
    </w:p>
    <w:p w14:paraId="41EC53DB" w14:textId="0EE5DAE3" w:rsidR="00C37BE1" w:rsidRPr="00180663" w:rsidRDefault="00180663" w:rsidP="00C37BE1">
      <w:pPr>
        <w:rPr>
          <w:rFonts w:asciiTheme="majorHAnsi" w:hAnsiTheme="majorHAnsi"/>
          <w:sz w:val="28"/>
          <w:szCs w:val="28"/>
        </w:rPr>
      </w:pPr>
      <w:r w:rsidRPr="00180663">
        <w:rPr>
          <w:rFonts w:asciiTheme="majorHAnsi" w:hAnsiTheme="majorHAnsi"/>
          <w:sz w:val="28"/>
          <w:szCs w:val="28"/>
        </w:rPr>
        <w:t>The more preaching you hear, the more faith</w:t>
      </w:r>
      <w:r>
        <w:rPr>
          <w:rFonts w:asciiTheme="majorHAnsi" w:hAnsiTheme="majorHAnsi"/>
          <w:sz w:val="28"/>
          <w:szCs w:val="28"/>
        </w:rPr>
        <w:t xml:space="preserve"> you will have.</w:t>
      </w:r>
    </w:p>
    <w:p w14:paraId="2259E090" w14:textId="77777777" w:rsidR="00C37BE1" w:rsidRPr="00180663" w:rsidRDefault="00C37BE1" w:rsidP="00C37BE1">
      <w:pPr>
        <w:rPr>
          <w:rFonts w:asciiTheme="majorHAnsi" w:hAnsiTheme="majorHAnsi"/>
          <w:b/>
          <w:sz w:val="28"/>
          <w:szCs w:val="28"/>
          <w:u w:val="single"/>
        </w:rPr>
      </w:pPr>
    </w:p>
    <w:p w14:paraId="5866E9FF" w14:textId="0E9D231E" w:rsidR="00C37BE1" w:rsidRPr="00180663" w:rsidRDefault="00AF4D5D" w:rsidP="00C37BE1">
      <w:pPr>
        <w:rPr>
          <w:rFonts w:asciiTheme="majorHAnsi" w:hAnsiTheme="majorHAnsi"/>
          <w:b/>
          <w:color w:val="FF0000"/>
          <w:sz w:val="28"/>
          <w:szCs w:val="28"/>
          <w:u w:val="single"/>
        </w:rPr>
      </w:pPr>
      <w:r w:rsidRPr="00180663">
        <w:rPr>
          <w:rFonts w:asciiTheme="majorHAnsi" w:hAnsiTheme="majorHAnsi"/>
          <w:b/>
          <w:color w:val="FF0000"/>
          <w:sz w:val="28"/>
          <w:szCs w:val="28"/>
        </w:rPr>
        <w:t>Rom 10:14</w:t>
      </w:r>
      <w:r w:rsidR="00C37BE1" w:rsidRPr="00180663">
        <w:rPr>
          <w:rFonts w:asciiTheme="majorHAnsi" w:hAnsiTheme="majorHAnsi"/>
          <w:color w:val="FF0000"/>
          <w:sz w:val="28"/>
          <w:szCs w:val="28"/>
        </w:rPr>
        <w:t xml:space="preserve"> How then shall they call on him in whom they have not believed? </w:t>
      </w:r>
      <w:r w:rsidR="00180663" w:rsidRPr="00180663">
        <w:rPr>
          <w:rFonts w:asciiTheme="majorHAnsi" w:hAnsiTheme="majorHAnsi"/>
          <w:color w:val="FF0000"/>
          <w:sz w:val="28"/>
          <w:szCs w:val="28"/>
        </w:rPr>
        <w:t>And</w:t>
      </w:r>
      <w:r w:rsidR="00C37BE1" w:rsidRPr="00180663">
        <w:rPr>
          <w:rFonts w:asciiTheme="majorHAnsi" w:hAnsiTheme="majorHAnsi"/>
          <w:color w:val="FF0000"/>
          <w:sz w:val="28"/>
          <w:szCs w:val="28"/>
        </w:rPr>
        <w:t xml:space="preserve"> how shall they believe</w:t>
      </w:r>
      <w:r w:rsidR="00C37BE1" w:rsidRPr="00180663">
        <w:rPr>
          <w:rFonts w:asciiTheme="majorHAnsi" w:hAnsiTheme="majorHAnsi"/>
          <w:sz w:val="28"/>
          <w:szCs w:val="28"/>
        </w:rPr>
        <w:t xml:space="preserve"> </w:t>
      </w:r>
      <w:r w:rsidR="00C37BE1" w:rsidRPr="00180663">
        <w:rPr>
          <w:rFonts w:asciiTheme="majorHAnsi" w:hAnsiTheme="majorHAnsi"/>
          <w:color w:val="FF0000"/>
          <w:sz w:val="28"/>
          <w:szCs w:val="28"/>
        </w:rPr>
        <w:lastRenderedPageBreak/>
        <w:t xml:space="preserve">in him of whom they have not heard? </w:t>
      </w:r>
      <w:r w:rsidR="00180663" w:rsidRPr="00180663">
        <w:rPr>
          <w:rFonts w:asciiTheme="majorHAnsi" w:hAnsiTheme="majorHAnsi"/>
          <w:color w:val="FF0000"/>
          <w:sz w:val="28"/>
          <w:szCs w:val="28"/>
        </w:rPr>
        <w:t>And</w:t>
      </w:r>
      <w:r w:rsidR="00C37BE1" w:rsidRPr="00180663">
        <w:rPr>
          <w:rFonts w:asciiTheme="majorHAnsi" w:hAnsiTheme="majorHAnsi"/>
          <w:color w:val="FF0000"/>
          <w:sz w:val="28"/>
          <w:szCs w:val="28"/>
        </w:rPr>
        <w:t xml:space="preserve"> how shall they hear without a preacher?</w:t>
      </w:r>
      <w:r w:rsidRPr="00180663">
        <w:rPr>
          <w:rFonts w:asciiTheme="majorHAnsi" w:hAnsiTheme="majorHAnsi"/>
          <w:color w:val="FF0000"/>
          <w:sz w:val="28"/>
          <w:szCs w:val="28"/>
        </w:rPr>
        <w:t xml:space="preserve"> </w:t>
      </w:r>
      <w:r w:rsidR="00C37BE1" w:rsidRPr="00180663">
        <w:rPr>
          <w:rFonts w:asciiTheme="majorHAnsi" w:hAnsiTheme="majorHAnsi"/>
          <w:b/>
          <w:color w:val="FF0000"/>
          <w:sz w:val="28"/>
          <w:szCs w:val="28"/>
        </w:rPr>
        <w:t>15</w:t>
      </w:r>
      <w:r w:rsidR="00C37BE1" w:rsidRPr="00180663">
        <w:rPr>
          <w:rFonts w:asciiTheme="majorHAnsi" w:hAnsiTheme="majorHAnsi"/>
          <w:color w:val="FF0000"/>
          <w:sz w:val="28"/>
          <w:szCs w:val="28"/>
        </w:rPr>
        <w:t xml:space="preserve"> And how shall they preach, except they be sent? as it is written, How beautiful are the feet of them that preach the gospel of peace, and bring glad tidings of good things!</w:t>
      </w:r>
      <w:r w:rsidRPr="00180663">
        <w:rPr>
          <w:rFonts w:asciiTheme="majorHAnsi" w:hAnsiTheme="majorHAnsi"/>
          <w:color w:val="FF0000"/>
          <w:sz w:val="28"/>
          <w:szCs w:val="28"/>
        </w:rPr>
        <w:t xml:space="preserve"> </w:t>
      </w:r>
      <w:r w:rsidR="00C37BE1" w:rsidRPr="00180663">
        <w:rPr>
          <w:rFonts w:asciiTheme="majorHAnsi" w:hAnsiTheme="majorHAnsi"/>
          <w:b/>
          <w:color w:val="FF0000"/>
          <w:sz w:val="28"/>
          <w:szCs w:val="28"/>
        </w:rPr>
        <w:t>17</w:t>
      </w:r>
      <w:r w:rsidR="00C37BE1" w:rsidRPr="00180663">
        <w:rPr>
          <w:rFonts w:asciiTheme="majorHAnsi" w:hAnsiTheme="majorHAnsi"/>
          <w:color w:val="FF0000"/>
          <w:sz w:val="28"/>
          <w:szCs w:val="28"/>
        </w:rPr>
        <w:t xml:space="preserve"> So then </w:t>
      </w:r>
      <w:r w:rsidR="00C37BE1" w:rsidRPr="00180663">
        <w:rPr>
          <w:rFonts w:asciiTheme="majorHAnsi" w:hAnsiTheme="majorHAnsi"/>
          <w:color w:val="FF0000"/>
          <w:sz w:val="28"/>
          <w:szCs w:val="28"/>
          <w:u w:val="single"/>
        </w:rPr>
        <w:t>faith cometh by hearing, and hearing by the word of God.</w:t>
      </w:r>
    </w:p>
    <w:p w14:paraId="7F2BBE04" w14:textId="77777777" w:rsidR="00C37BE1" w:rsidRPr="00180663" w:rsidRDefault="00C37BE1" w:rsidP="00C37BE1">
      <w:pPr>
        <w:rPr>
          <w:rFonts w:asciiTheme="majorHAnsi" w:hAnsiTheme="majorHAnsi"/>
          <w:color w:val="FF0000"/>
          <w:sz w:val="28"/>
          <w:szCs w:val="28"/>
        </w:rPr>
      </w:pPr>
    </w:p>
    <w:p w14:paraId="4C258C40" w14:textId="43E67CF3"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The more faith you have the more </w:t>
      </w:r>
      <w:r w:rsidR="00BC23F8" w:rsidRPr="00180663">
        <w:rPr>
          <w:rFonts w:asciiTheme="majorHAnsi" w:hAnsiTheme="majorHAnsi"/>
          <w:sz w:val="28"/>
          <w:szCs w:val="28"/>
        </w:rPr>
        <w:t>confidence</w:t>
      </w:r>
      <w:r w:rsidRPr="00180663">
        <w:rPr>
          <w:rFonts w:asciiTheme="majorHAnsi" w:hAnsiTheme="majorHAnsi"/>
          <w:sz w:val="28"/>
          <w:szCs w:val="28"/>
        </w:rPr>
        <w:t xml:space="preserve"> you will have in your walk with God!</w:t>
      </w:r>
    </w:p>
    <w:p w14:paraId="57824333" w14:textId="77777777" w:rsidR="00C37BE1" w:rsidRPr="00180663" w:rsidRDefault="00C37BE1" w:rsidP="00C37BE1">
      <w:pPr>
        <w:rPr>
          <w:rFonts w:asciiTheme="majorHAnsi" w:hAnsiTheme="majorHAnsi"/>
          <w:sz w:val="28"/>
          <w:szCs w:val="28"/>
        </w:rPr>
      </w:pPr>
    </w:p>
    <w:p w14:paraId="58E7755D" w14:textId="7D47EE34" w:rsidR="00C37BE1" w:rsidRPr="00180663" w:rsidRDefault="00AF4D5D" w:rsidP="00C37BE1">
      <w:pPr>
        <w:rPr>
          <w:rFonts w:asciiTheme="majorHAnsi" w:hAnsiTheme="majorHAnsi"/>
          <w:b/>
          <w:color w:val="FF0000"/>
          <w:sz w:val="28"/>
          <w:szCs w:val="28"/>
          <w:u w:val="single"/>
        </w:rPr>
      </w:pPr>
      <w:r w:rsidRPr="00180663">
        <w:rPr>
          <w:rFonts w:asciiTheme="majorHAnsi" w:hAnsiTheme="majorHAnsi"/>
          <w:b/>
          <w:color w:val="FF0000"/>
          <w:sz w:val="28"/>
          <w:szCs w:val="28"/>
        </w:rPr>
        <w:t>Joshua 1:</w:t>
      </w:r>
      <w:r w:rsidR="00C37BE1" w:rsidRPr="00180663">
        <w:rPr>
          <w:rFonts w:asciiTheme="majorHAnsi" w:hAnsiTheme="majorHAnsi"/>
          <w:b/>
          <w:color w:val="FF0000"/>
          <w:sz w:val="28"/>
          <w:szCs w:val="28"/>
        </w:rPr>
        <w:t>8</w:t>
      </w:r>
      <w:r w:rsidR="00C37BE1" w:rsidRPr="00180663">
        <w:rPr>
          <w:rFonts w:asciiTheme="majorHAnsi" w:hAnsiTheme="majorHAnsi"/>
          <w:color w:val="FF0000"/>
          <w:sz w:val="28"/>
          <w:szCs w:val="28"/>
        </w:rPr>
        <w:t xml:space="preserve"> This book of the law shall not depart out of thy mouth; but thou shalt meditate therein day and night, that thou mayest observe to do according to all that is written therein: for then thou shalt make thy way </w:t>
      </w:r>
      <w:r w:rsidR="00C37BE1" w:rsidRPr="00180663">
        <w:rPr>
          <w:rFonts w:asciiTheme="majorHAnsi" w:hAnsiTheme="majorHAnsi"/>
          <w:color w:val="FF0000"/>
          <w:sz w:val="28"/>
          <w:szCs w:val="28"/>
          <w:u w:val="single"/>
        </w:rPr>
        <w:t>prosperous</w:t>
      </w:r>
      <w:r w:rsidR="00C37BE1" w:rsidRPr="00180663">
        <w:rPr>
          <w:rFonts w:asciiTheme="majorHAnsi" w:hAnsiTheme="majorHAnsi"/>
          <w:color w:val="FF0000"/>
          <w:sz w:val="28"/>
          <w:szCs w:val="28"/>
        </w:rPr>
        <w:t>, and then thou shalt have good success.</w:t>
      </w:r>
    </w:p>
    <w:p w14:paraId="428E5A49" w14:textId="77777777" w:rsidR="00C37BE1" w:rsidRPr="00180663" w:rsidRDefault="00C37BE1" w:rsidP="00C37BE1">
      <w:pPr>
        <w:rPr>
          <w:rFonts w:asciiTheme="majorHAnsi" w:hAnsiTheme="majorHAnsi"/>
          <w:sz w:val="28"/>
          <w:szCs w:val="28"/>
        </w:rPr>
      </w:pPr>
    </w:p>
    <w:p w14:paraId="6A2A72C4" w14:textId="64743FCD" w:rsidR="00C37BE1" w:rsidRPr="00180663" w:rsidRDefault="00C37BE1" w:rsidP="00DE14BA">
      <w:pPr>
        <w:rPr>
          <w:rFonts w:asciiTheme="majorHAnsi" w:hAnsiTheme="majorHAnsi"/>
          <w:b/>
          <w:sz w:val="28"/>
          <w:szCs w:val="28"/>
        </w:rPr>
      </w:pPr>
      <w:r w:rsidRPr="00180663">
        <w:rPr>
          <w:rFonts w:asciiTheme="majorHAnsi" w:hAnsiTheme="majorHAnsi"/>
          <w:b/>
          <w:sz w:val="28"/>
          <w:szCs w:val="28"/>
        </w:rPr>
        <w:t xml:space="preserve">Fellowship </w:t>
      </w:r>
      <w:r w:rsidR="00574053" w:rsidRPr="00180663">
        <w:rPr>
          <w:rFonts w:asciiTheme="majorHAnsi" w:hAnsiTheme="majorHAnsi"/>
          <w:b/>
          <w:sz w:val="28"/>
          <w:szCs w:val="28"/>
        </w:rPr>
        <w:t>happens at Church</w:t>
      </w:r>
    </w:p>
    <w:p w14:paraId="43D56F85" w14:textId="77777777" w:rsidR="00C37BE1" w:rsidRPr="00180663" w:rsidRDefault="00C37BE1" w:rsidP="00C37BE1">
      <w:pPr>
        <w:rPr>
          <w:rFonts w:asciiTheme="majorHAnsi" w:hAnsiTheme="majorHAnsi"/>
          <w:b/>
          <w:sz w:val="28"/>
          <w:szCs w:val="28"/>
        </w:rPr>
      </w:pPr>
    </w:p>
    <w:p w14:paraId="77B1A781" w14:textId="0FA2C20E" w:rsidR="00C37BE1" w:rsidRPr="00180663" w:rsidRDefault="00C37BE1" w:rsidP="00C37BE1">
      <w:pPr>
        <w:rPr>
          <w:rFonts w:asciiTheme="majorHAnsi" w:hAnsiTheme="majorHAnsi"/>
          <w:b/>
          <w:color w:val="FF0000"/>
          <w:sz w:val="28"/>
          <w:szCs w:val="28"/>
          <w:u w:val="single"/>
        </w:rPr>
      </w:pPr>
      <w:r w:rsidRPr="00180663">
        <w:rPr>
          <w:rFonts w:asciiTheme="majorHAnsi" w:hAnsiTheme="majorHAnsi"/>
          <w:b/>
          <w:color w:val="FF0000"/>
          <w:sz w:val="28"/>
          <w:szCs w:val="28"/>
        </w:rPr>
        <w:t>Acts 2:42</w:t>
      </w:r>
      <w:r w:rsidRPr="00180663">
        <w:rPr>
          <w:rFonts w:asciiTheme="majorHAnsi" w:hAnsiTheme="majorHAnsi"/>
          <w:color w:val="FF0000"/>
          <w:sz w:val="28"/>
          <w:szCs w:val="28"/>
        </w:rPr>
        <w:t xml:space="preserve"> And they continued stedfastly in the apostles' doctrine and </w:t>
      </w:r>
      <w:r w:rsidRPr="00180663">
        <w:rPr>
          <w:rFonts w:asciiTheme="majorHAnsi" w:hAnsiTheme="majorHAnsi"/>
          <w:color w:val="FF0000"/>
          <w:sz w:val="28"/>
          <w:szCs w:val="28"/>
          <w:u w:val="single"/>
        </w:rPr>
        <w:t>fellowship</w:t>
      </w:r>
      <w:r w:rsidRPr="00180663">
        <w:rPr>
          <w:rFonts w:asciiTheme="majorHAnsi" w:hAnsiTheme="majorHAnsi"/>
          <w:b/>
          <w:color w:val="FF0000"/>
          <w:sz w:val="28"/>
          <w:szCs w:val="28"/>
        </w:rPr>
        <w:t>....</w:t>
      </w:r>
    </w:p>
    <w:p w14:paraId="7573F5DF" w14:textId="77777777" w:rsidR="00C37BE1" w:rsidRPr="00180663" w:rsidRDefault="00C37BE1" w:rsidP="00C37BE1">
      <w:pPr>
        <w:tabs>
          <w:tab w:val="left" w:pos="2040"/>
        </w:tabs>
        <w:rPr>
          <w:rFonts w:asciiTheme="majorHAnsi" w:hAnsiTheme="majorHAnsi"/>
          <w:sz w:val="28"/>
          <w:szCs w:val="28"/>
        </w:rPr>
      </w:pPr>
      <w:r w:rsidRPr="00180663">
        <w:rPr>
          <w:rFonts w:asciiTheme="majorHAnsi" w:hAnsiTheme="majorHAnsi"/>
          <w:sz w:val="28"/>
          <w:szCs w:val="28"/>
        </w:rPr>
        <w:tab/>
      </w:r>
    </w:p>
    <w:p w14:paraId="7CAC6F82" w14:textId="17CCD03D" w:rsidR="00C37BE1" w:rsidRPr="00180663" w:rsidRDefault="00C37BE1" w:rsidP="00C37BE1">
      <w:pPr>
        <w:rPr>
          <w:rFonts w:asciiTheme="majorHAnsi" w:hAnsiTheme="majorHAnsi"/>
          <w:sz w:val="28"/>
          <w:szCs w:val="28"/>
        </w:rPr>
      </w:pPr>
      <w:r w:rsidRPr="00180663">
        <w:rPr>
          <w:rFonts w:asciiTheme="majorHAnsi" w:hAnsiTheme="majorHAnsi"/>
          <w:sz w:val="28"/>
          <w:szCs w:val="28"/>
        </w:rPr>
        <w:lastRenderedPageBreak/>
        <w:t>The Greek word for fellowship is "koinonia"</w:t>
      </w:r>
      <w:r w:rsidR="00180663" w:rsidRPr="00180663">
        <w:rPr>
          <w:rFonts w:asciiTheme="majorHAnsi" w:hAnsiTheme="majorHAnsi"/>
          <w:sz w:val="28"/>
          <w:szCs w:val="28"/>
        </w:rPr>
        <w:t>;</w:t>
      </w:r>
      <w:r w:rsidRPr="00180663">
        <w:rPr>
          <w:rFonts w:asciiTheme="majorHAnsi" w:hAnsiTheme="majorHAnsi"/>
          <w:sz w:val="28"/>
          <w:szCs w:val="28"/>
        </w:rPr>
        <w:t xml:space="preserve"> it means to be </w:t>
      </w:r>
      <w:r w:rsidR="00BC23F8" w:rsidRPr="00180663">
        <w:rPr>
          <w:rFonts w:asciiTheme="majorHAnsi" w:hAnsiTheme="majorHAnsi"/>
          <w:sz w:val="28"/>
          <w:szCs w:val="28"/>
        </w:rPr>
        <w:t>joined</w:t>
      </w:r>
      <w:r w:rsidRPr="00180663">
        <w:rPr>
          <w:rFonts w:asciiTheme="majorHAnsi" w:hAnsiTheme="majorHAnsi"/>
          <w:sz w:val="28"/>
          <w:szCs w:val="28"/>
        </w:rPr>
        <w:t xml:space="preserve"> together in partnership.</w:t>
      </w:r>
    </w:p>
    <w:p w14:paraId="3ED2636F" w14:textId="77777777" w:rsidR="00C37BE1" w:rsidRPr="00180663" w:rsidRDefault="00C37BE1" w:rsidP="00C37BE1">
      <w:pPr>
        <w:rPr>
          <w:rFonts w:asciiTheme="majorHAnsi" w:hAnsiTheme="majorHAnsi"/>
          <w:sz w:val="28"/>
          <w:szCs w:val="28"/>
        </w:rPr>
      </w:pPr>
    </w:p>
    <w:p w14:paraId="569D9944" w14:textId="51F3DB48" w:rsidR="00C37BE1" w:rsidRPr="00180663" w:rsidRDefault="00C37BE1" w:rsidP="00C37BE1">
      <w:pPr>
        <w:rPr>
          <w:rFonts w:asciiTheme="majorHAnsi" w:hAnsiTheme="majorHAnsi"/>
          <w:color w:val="FF0000"/>
          <w:sz w:val="28"/>
          <w:szCs w:val="28"/>
        </w:rPr>
      </w:pPr>
      <w:r w:rsidRPr="00180663">
        <w:rPr>
          <w:rFonts w:asciiTheme="majorHAnsi" w:hAnsiTheme="majorHAnsi"/>
          <w:b/>
          <w:color w:val="FF0000"/>
          <w:sz w:val="28"/>
          <w:szCs w:val="28"/>
        </w:rPr>
        <w:t>Acts 2:44</w:t>
      </w:r>
      <w:r w:rsidRPr="00180663">
        <w:rPr>
          <w:rFonts w:asciiTheme="majorHAnsi" w:hAnsiTheme="majorHAnsi"/>
          <w:color w:val="FF0000"/>
          <w:sz w:val="28"/>
          <w:szCs w:val="28"/>
        </w:rPr>
        <w:t xml:space="preserve"> And all that believed were together....</w:t>
      </w:r>
    </w:p>
    <w:p w14:paraId="770DBAE3" w14:textId="77777777" w:rsidR="00C37BE1" w:rsidRPr="00180663" w:rsidRDefault="00C37BE1" w:rsidP="00C37BE1">
      <w:pPr>
        <w:rPr>
          <w:rFonts w:asciiTheme="majorHAnsi" w:hAnsiTheme="majorHAnsi"/>
          <w:sz w:val="28"/>
          <w:szCs w:val="28"/>
        </w:rPr>
      </w:pPr>
    </w:p>
    <w:p w14:paraId="586A6A2D" w14:textId="6E171920"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In a word, </w:t>
      </w:r>
      <w:r w:rsidR="00BC23F8" w:rsidRPr="00180663">
        <w:rPr>
          <w:rFonts w:asciiTheme="majorHAnsi" w:hAnsiTheme="majorHAnsi"/>
          <w:sz w:val="28"/>
          <w:szCs w:val="28"/>
        </w:rPr>
        <w:t>fellowship</w:t>
      </w:r>
      <w:r w:rsidRPr="00180663">
        <w:rPr>
          <w:rFonts w:asciiTheme="majorHAnsi" w:hAnsiTheme="majorHAnsi"/>
          <w:sz w:val="28"/>
          <w:szCs w:val="28"/>
        </w:rPr>
        <w:t xml:space="preserve"> is togetherness.</w:t>
      </w:r>
    </w:p>
    <w:p w14:paraId="1EACAB97" w14:textId="77777777" w:rsidR="00F56AA2" w:rsidRPr="00180663" w:rsidRDefault="00F56AA2" w:rsidP="00C37BE1">
      <w:pPr>
        <w:rPr>
          <w:rFonts w:asciiTheme="majorHAnsi" w:hAnsiTheme="majorHAnsi"/>
          <w:b/>
          <w:sz w:val="28"/>
          <w:szCs w:val="28"/>
          <w:u w:val="single"/>
        </w:rPr>
      </w:pPr>
    </w:p>
    <w:p w14:paraId="05782B33" w14:textId="77777777" w:rsidR="00C37BE1" w:rsidRPr="00180663" w:rsidRDefault="00C37BE1" w:rsidP="00C37BE1">
      <w:pPr>
        <w:pStyle w:val="ListParagraph"/>
        <w:numPr>
          <w:ilvl w:val="0"/>
          <w:numId w:val="28"/>
        </w:numPr>
        <w:rPr>
          <w:rFonts w:asciiTheme="majorHAnsi" w:hAnsiTheme="majorHAnsi"/>
          <w:sz w:val="28"/>
          <w:szCs w:val="28"/>
        </w:rPr>
      </w:pPr>
      <w:r w:rsidRPr="00180663">
        <w:rPr>
          <w:rFonts w:asciiTheme="majorHAnsi" w:hAnsiTheme="majorHAnsi"/>
          <w:sz w:val="28"/>
          <w:szCs w:val="28"/>
        </w:rPr>
        <w:t>Together in Christ.</w:t>
      </w:r>
    </w:p>
    <w:p w14:paraId="6E1DF7C0" w14:textId="77777777" w:rsidR="00C37BE1" w:rsidRPr="00180663" w:rsidRDefault="00C37BE1" w:rsidP="00C37BE1">
      <w:pPr>
        <w:pStyle w:val="ListParagraph"/>
        <w:numPr>
          <w:ilvl w:val="0"/>
          <w:numId w:val="28"/>
        </w:numPr>
        <w:rPr>
          <w:rFonts w:asciiTheme="majorHAnsi" w:hAnsiTheme="majorHAnsi"/>
          <w:sz w:val="28"/>
          <w:szCs w:val="28"/>
        </w:rPr>
      </w:pPr>
      <w:r w:rsidRPr="00180663">
        <w:rPr>
          <w:rFonts w:asciiTheme="majorHAnsi" w:hAnsiTheme="majorHAnsi"/>
          <w:sz w:val="28"/>
          <w:szCs w:val="28"/>
        </w:rPr>
        <w:t>Together in mind.</w:t>
      </w:r>
    </w:p>
    <w:p w14:paraId="0EB671BF" w14:textId="77777777" w:rsidR="00C37BE1" w:rsidRPr="00180663" w:rsidRDefault="00C37BE1" w:rsidP="00C37BE1">
      <w:pPr>
        <w:pStyle w:val="ListParagraph"/>
        <w:numPr>
          <w:ilvl w:val="0"/>
          <w:numId w:val="28"/>
        </w:numPr>
        <w:rPr>
          <w:rFonts w:asciiTheme="majorHAnsi" w:hAnsiTheme="majorHAnsi"/>
          <w:sz w:val="28"/>
          <w:szCs w:val="28"/>
        </w:rPr>
      </w:pPr>
      <w:r w:rsidRPr="00180663">
        <w:rPr>
          <w:rFonts w:asciiTheme="majorHAnsi" w:hAnsiTheme="majorHAnsi"/>
          <w:sz w:val="28"/>
          <w:szCs w:val="28"/>
        </w:rPr>
        <w:t>Together in spirit.</w:t>
      </w:r>
    </w:p>
    <w:p w14:paraId="08365C92" w14:textId="77777777" w:rsidR="00C37BE1" w:rsidRPr="00180663" w:rsidRDefault="00C37BE1" w:rsidP="00C37BE1">
      <w:pPr>
        <w:pStyle w:val="ListParagraph"/>
        <w:numPr>
          <w:ilvl w:val="0"/>
          <w:numId w:val="28"/>
        </w:numPr>
        <w:rPr>
          <w:rFonts w:asciiTheme="majorHAnsi" w:hAnsiTheme="majorHAnsi"/>
          <w:sz w:val="28"/>
          <w:szCs w:val="28"/>
        </w:rPr>
      </w:pPr>
      <w:r w:rsidRPr="00180663">
        <w:rPr>
          <w:rFonts w:asciiTheme="majorHAnsi" w:hAnsiTheme="majorHAnsi"/>
          <w:sz w:val="28"/>
          <w:szCs w:val="28"/>
        </w:rPr>
        <w:t>Together in effort.</w:t>
      </w:r>
    </w:p>
    <w:p w14:paraId="2889F8A6" w14:textId="77777777" w:rsidR="00C37BE1" w:rsidRPr="00180663" w:rsidRDefault="00C37BE1" w:rsidP="00C37BE1">
      <w:pPr>
        <w:rPr>
          <w:rFonts w:asciiTheme="majorHAnsi" w:hAnsiTheme="majorHAnsi"/>
          <w:sz w:val="28"/>
          <w:szCs w:val="28"/>
        </w:rPr>
      </w:pPr>
    </w:p>
    <w:p w14:paraId="5014C734" w14:textId="34C26BC9"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Fellowship </w:t>
      </w:r>
      <w:r w:rsidR="00F56AA2" w:rsidRPr="00180663">
        <w:rPr>
          <w:rFonts w:asciiTheme="majorHAnsi" w:hAnsiTheme="majorHAnsi"/>
          <w:sz w:val="28"/>
          <w:szCs w:val="28"/>
        </w:rPr>
        <w:t xml:space="preserve">with other </w:t>
      </w:r>
      <w:r w:rsidR="00BC23F8" w:rsidRPr="00180663">
        <w:rPr>
          <w:rFonts w:asciiTheme="majorHAnsi" w:hAnsiTheme="majorHAnsi"/>
          <w:sz w:val="28"/>
          <w:szCs w:val="28"/>
        </w:rPr>
        <w:t>believers</w:t>
      </w:r>
      <w:r w:rsidR="00F56AA2" w:rsidRPr="00180663">
        <w:rPr>
          <w:rFonts w:asciiTheme="majorHAnsi" w:hAnsiTheme="majorHAnsi"/>
          <w:sz w:val="28"/>
          <w:szCs w:val="28"/>
        </w:rPr>
        <w:t xml:space="preserve"> </w:t>
      </w:r>
      <w:r w:rsidRPr="00180663">
        <w:rPr>
          <w:rFonts w:asciiTheme="majorHAnsi" w:hAnsiTheme="majorHAnsi"/>
          <w:sz w:val="28"/>
          <w:szCs w:val="28"/>
        </w:rPr>
        <w:t>is an important part of our Christian walk.</w:t>
      </w:r>
    </w:p>
    <w:p w14:paraId="482AF9FF" w14:textId="77777777" w:rsidR="00C37BE1" w:rsidRPr="00180663" w:rsidRDefault="00C37BE1" w:rsidP="00C37BE1">
      <w:pPr>
        <w:rPr>
          <w:rFonts w:asciiTheme="majorHAnsi" w:hAnsiTheme="majorHAnsi"/>
          <w:sz w:val="28"/>
          <w:szCs w:val="28"/>
        </w:rPr>
      </w:pPr>
    </w:p>
    <w:p w14:paraId="33C578E4" w14:textId="710878FF"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Our Fellowship first begins in Christ, but it continues with </w:t>
      </w:r>
      <w:r w:rsidR="00BC23F8" w:rsidRPr="00180663">
        <w:rPr>
          <w:rFonts w:asciiTheme="majorHAnsi" w:hAnsiTheme="majorHAnsi"/>
          <w:sz w:val="28"/>
          <w:szCs w:val="28"/>
        </w:rPr>
        <w:t>one</w:t>
      </w:r>
      <w:r w:rsidR="00ED6352" w:rsidRPr="00180663">
        <w:rPr>
          <w:rFonts w:asciiTheme="majorHAnsi" w:hAnsiTheme="majorHAnsi"/>
          <w:sz w:val="28"/>
          <w:szCs w:val="28"/>
        </w:rPr>
        <w:t xml:space="preserve">   </w:t>
      </w:r>
      <w:r w:rsidR="00BC23F8" w:rsidRPr="00180663">
        <w:rPr>
          <w:rFonts w:asciiTheme="majorHAnsi" w:hAnsiTheme="majorHAnsi"/>
          <w:sz w:val="28"/>
          <w:szCs w:val="28"/>
        </w:rPr>
        <w:t>another</w:t>
      </w:r>
    </w:p>
    <w:p w14:paraId="39BB80B8" w14:textId="77777777" w:rsidR="00C37BE1" w:rsidRPr="00180663" w:rsidRDefault="00C37BE1" w:rsidP="00C37BE1">
      <w:pPr>
        <w:rPr>
          <w:rFonts w:asciiTheme="majorHAnsi" w:hAnsiTheme="majorHAnsi"/>
          <w:sz w:val="28"/>
          <w:szCs w:val="28"/>
        </w:rPr>
      </w:pPr>
    </w:p>
    <w:p w14:paraId="5FFD074E" w14:textId="5F6BAE83" w:rsidR="00C37BE1" w:rsidRPr="00180663" w:rsidRDefault="00AF4D5D" w:rsidP="00C37BE1">
      <w:pPr>
        <w:rPr>
          <w:rFonts w:asciiTheme="majorHAnsi" w:hAnsiTheme="majorHAnsi"/>
          <w:b/>
          <w:color w:val="FF0000"/>
          <w:sz w:val="28"/>
          <w:szCs w:val="28"/>
          <w:u w:val="single"/>
        </w:rPr>
      </w:pPr>
      <w:r w:rsidRPr="00180663">
        <w:rPr>
          <w:rFonts w:asciiTheme="majorHAnsi" w:hAnsiTheme="majorHAnsi"/>
          <w:b/>
          <w:color w:val="FF0000"/>
          <w:sz w:val="28"/>
          <w:szCs w:val="28"/>
        </w:rPr>
        <w:t>1 John 1:6</w:t>
      </w:r>
      <w:r w:rsidR="00C37BE1" w:rsidRPr="00180663">
        <w:rPr>
          <w:rFonts w:asciiTheme="majorHAnsi" w:hAnsiTheme="majorHAnsi"/>
          <w:color w:val="FF0000"/>
          <w:sz w:val="28"/>
          <w:szCs w:val="28"/>
        </w:rPr>
        <w:t xml:space="preserve"> If we say that we have fellowship with him, and walk in darkness, we lie, and do not the truth:</w:t>
      </w:r>
      <w:r w:rsidRPr="00180663">
        <w:rPr>
          <w:rFonts w:asciiTheme="majorHAnsi" w:hAnsiTheme="majorHAnsi"/>
          <w:color w:val="FF0000"/>
          <w:sz w:val="28"/>
          <w:szCs w:val="28"/>
        </w:rPr>
        <w:t xml:space="preserve"> </w:t>
      </w:r>
      <w:r w:rsidR="00C37BE1" w:rsidRPr="00180663">
        <w:rPr>
          <w:rFonts w:asciiTheme="majorHAnsi" w:hAnsiTheme="majorHAnsi"/>
          <w:b/>
          <w:color w:val="FF0000"/>
          <w:sz w:val="28"/>
          <w:szCs w:val="28"/>
        </w:rPr>
        <w:t>7</w:t>
      </w:r>
      <w:r w:rsidR="00C37BE1" w:rsidRPr="00180663">
        <w:rPr>
          <w:rFonts w:asciiTheme="majorHAnsi" w:hAnsiTheme="majorHAnsi"/>
          <w:color w:val="FF0000"/>
          <w:sz w:val="28"/>
          <w:szCs w:val="28"/>
        </w:rPr>
        <w:t xml:space="preserve"> But if we walk in the light, as he is in the light, we have fellowship one with another, and the blood of Jesus Christ his Son cleanseth us from all sin.</w:t>
      </w:r>
    </w:p>
    <w:p w14:paraId="090E36AC" w14:textId="77777777" w:rsidR="00C37BE1" w:rsidRPr="00180663" w:rsidRDefault="00C37BE1" w:rsidP="00C37BE1">
      <w:pPr>
        <w:rPr>
          <w:rFonts w:asciiTheme="majorHAnsi" w:hAnsiTheme="majorHAnsi"/>
          <w:sz w:val="28"/>
          <w:szCs w:val="28"/>
        </w:rPr>
      </w:pPr>
    </w:p>
    <w:p w14:paraId="01541737" w14:textId="77777777" w:rsidR="00C37BE1" w:rsidRPr="00180663" w:rsidRDefault="00C37BE1" w:rsidP="002C357E">
      <w:pPr>
        <w:rPr>
          <w:rFonts w:asciiTheme="majorHAnsi" w:hAnsiTheme="majorHAnsi"/>
          <w:b/>
          <w:sz w:val="28"/>
          <w:szCs w:val="28"/>
        </w:rPr>
      </w:pPr>
      <w:r w:rsidRPr="00180663">
        <w:rPr>
          <w:rFonts w:asciiTheme="majorHAnsi" w:hAnsiTheme="majorHAnsi"/>
          <w:b/>
          <w:sz w:val="28"/>
          <w:szCs w:val="28"/>
        </w:rPr>
        <w:t>Breaking of Bread</w:t>
      </w:r>
    </w:p>
    <w:p w14:paraId="120B4B56" w14:textId="77777777" w:rsidR="00C37BE1" w:rsidRPr="00180663" w:rsidRDefault="00C37BE1" w:rsidP="00C37BE1">
      <w:pPr>
        <w:rPr>
          <w:rFonts w:asciiTheme="majorHAnsi" w:hAnsiTheme="majorHAnsi"/>
          <w:sz w:val="28"/>
          <w:szCs w:val="28"/>
        </w:rPr>
      </w:pPr>
    </w:p>
    <w:p w14:paraId="5655D81E" w14:textId="1CE7B86D"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It is one thing for Christians to fellowship in the church setting, but fellowship must also take place </w:t>
      </w:r>
      <w:r w:rsidR="00BC23F8" w:rsidRPr="00180663">
        <w:rPr>
          <w:rFonts w:asciiTheme="majorHAnsi" w:hAnsiTheme="majorHAnsi"/>
          <w:sz w:val="28"/>
          <w:szCs w:val="28"/>
        </w:rPr>
        <w:t>outside</w:t>
      </w:r>
      <w:r w:rsidR="00ED6352" w:rsidRPr="00180663">
        <w:rPr>
          <w:rFonts w:asciiTheme="majorHAnsi" w:hAnsiTheme="majorHAnsi"/>
          <w:sz w:val="28"/>
          <w:szCs w:val="28"/>
        </w:rPr>
        <w:t xml:space="preserve"> of the church also</w:t>
      </w:r>
    </w:p>
    <w:p w14:paraId="3650CCE1" w14:textId="77777777" w:rsidR="00C37BE1" w:rsidRPr="00180663" w:rsidRDefault="00C37BE1" w:rsidP="00C37BE1">
      <w:pPr>
        <w:rPr>
          <w:rFonts w:asciiTheme="majorHAnsi" w:hAnsiTheme="majorHAnsi"/>
          <w:sz w:val="28"/>
          <w:szCs w:val="28"/>
        </w:rPr>
      </w:pPr>
    </w:p>
    <w:p w14:paraId="643B3CF6" w14:textId="51268A12" w:rsidR="00C37BE1" w:rsidRPr="00180663" w:rsidRDefault="00AF4D5D" w:rsidP="00C37BE1">
      <w:pPr>
        <w:rPr>
          <w:rFonts w:asciiTheme="majorHAnsi" w:hAnsiTheme="majorHAnsi"/>
          <w:b/>
          <w:color w:val="FF0000"/>
          <w:sz w:val="28"/>
          <w:szCs w:val="28"/>
          <w:u w:val="single"/>
        </w:rPr>
      </w:pPr>
      <w:r w:rsidRPr="00180663">
        <w:rPr>
          <w:rFonts w:asciiTheme="majorHAnsi" w:hAnsiTheme="majorHAnsi"/>
          <w:b/>
          <w:color w:val="FF0000"/>
          <w:sz w:val="28"/>
          <w:szCs w:val="28"/>
        </w:rPr>
        <w:t>Acts 2:</w:t>
      </w:r>
      <w:r w:rsidR="00C37BE1" w:rsidRPr="00180663">
        <w:rPr>
          <w:rFonts w:asciiTheme="majorHAnsi" w:hAnsiTheme="majorHAnsi"/>
          <w:b/>
          <w:color w:val="FF0000"/>
          <w:sz w:val="28"/>
          <w:szCs w:val="28"/>
        </w:rPr>
        <w:t>46</w:t>
      </w:r>
      <w:r w:rsidR="00C37BE1" w:rsidRPr="00180663">
        <w:rPr>
          <w:rFonts w:asciiTheme="majorHAnsi" w:hAnsiTheme="majorHAnsi"/>
          <w:color w:val="FF0000"/>
          <w:sz w:val="28"/>
          <w:szCs w:val="28"/>
        </w:rPr>
        <w:t xml:space="preserve"> And they, continuing daily with one accord in the temple, and breaking bread from house to house....</w:t>
      </w:r>
    </w:p>
    <w:p w14:paraId="4F9E9FE7" w14:textId="77777777" w:rsidR="00C37BE1" w:rsidRPr="00180663" w:rsidRDefault="00C37BE1" w:rsidP="00C37BE1">
      <w:pPr>
        <w:rPr>
          <w:rFonts w:asciiTheme="majorHAnsi" w:hAnsiTheme="majorHAnsi"/>
          <w:color w:val="FF0000"/>
          <w:sz w:val="28"/>
          <w:szCs w:val="28"/>
        </w:rPr>
      </w:pPr>
    </w:p>
    <w:p w14:paraId="13694866" w14:textId="54120109" w:rsidR="00C37BE1" w:rsidRPr="00180663" w:rsidRDefault="00C37BE1" w:rsidP="00C37BE1">
      <w:pPr>
        <w:pStyle w:val="ListParagraph"/>
        <w:numPr>
          <w:ilvl w:val="0"/>
          <w:numId w:val="31"/>
        </w:numPr>
        <w:rPr>
          <w:rFonts w:asciiTheme="majorHAnsi" w:hAnsiTheme="majorHAnsi"/>
          <w:sz w:val="28"/>
          <w:szCs w:val="28"/>
        </w:rPr>
      </w:pPr>
      <w:r w:rsidRPr="00180663">
        <w:rPr>
          <w:rFonts w:asciiTheme="majorHAnsi" w:hAnsiTheme="majorHAnsi"/>
          <w:sz w:val="28"/>
          <w:szCs w:val="28"/>
        </w:rPr>
        <w:t xml:space="preserve">The early church met in the Temple </w:t>
      </w:r>
      <w:r w:rsidR="00F56AA2" w:rsidRPr="00180663">
        <w:rPr>
          <w:rFonts w:asciiTheme="majorHAnsi" w:hAnsiTheme="majorHAnsi"/>
          <w:sz w:val="28"/>
          <w:szCs w:val="28"/>
        </w:rPr>
        <w:t xml:space="preserve">and also in one another's </w:t>
      </w:r>
      <w:r w:rsidR="00BC23F8" w:rsidRPr="00180663">
        <w:rPr>
          <w:rFonts w:asciiTheme="majorHAnsi" w:hAnsiTheme="majorHAnsi"/>
          <w:sz w:val="28"/>
          <w:szCs w:val="28"/>
        </w:rPr>
        <w:t>homes</w:t>
      </w:r>
      <w:r w:rsidR="00F56AA2" w:rsidRPr="00180663">
        <w:rPr>
          <w:rFonts w:asciiTheme="majorHAnsi" w:hAnsiTheme="majorHAnsi"/>
          <w:sz w:val="28"/>
          <w:szCs w:val="28"/>
        </w:rPr>
        <w:t xml:space="preserve"> to fellowship and break bread together.</w:t>
      </w:r>
    </w:p>
    <w:p w14:paraId="4B49F64B" w14:textId="77777777" w:rsidR="00C37BE1" w:rsidRPr="00180663" w:rsidRDefault="00C37BE1" w:rsidP="00C37BE1">
      <w:pPr>
        <w:rPr>
          <w:rFonts w:asciiTheme="majorHAnsi" w:hAnsiTheme="majorHAnsi"/>
          <w:sz w:val="28"/>
          <w:szCs w:val="28"/>
        </w:rPr>
      </w:pPr>
    </w:p>
    <w:p w14:paraId="6F7A723C" w14:textId="77777777" w:rsidR="00C37BE1" w:rsidRPr="00180663" w:rsidRDefault="00C37BE1" w:rsidP="00C37BE1">
      <w:pPr>
        <w:rPr>
          <w:rFonts w:asciiTheme="majorHAnsi" w:hAnsiTheme="majorHAnsi"/>
          <w:b/>
          <w:sz w:val="28"/>
          <w:szCs w:val="28"/>
        </w:rPr>
      </w:pPr>
      <w:r w:rsidRPr="00180663">
        <w:rPr>
          <w:rFonts w:asciiTheme="majorHAnsi" w:hAnsiTheme="majorHAnsi"/>
          <w:b/>
          <w:sz w:val="28"/>
          <w:szCs w:val="28"/>
        </w:rPr>
        <w:t>There is a spiritual and social aspect to fellowship. We need both.</w:t>
      </w:r>
    </w:p>
    <w:p w14:paraId="477D6394" w14:textId="77777777" w:rsidR="00C37BE1" w:rsidRPr="00180663" w:rsidRDefault="00C37BE1" w:rsidP="00C37BE1">
      <w:pPr>
        <w:rPr>
          <w:rFonts w:asciiTheme="majorHAnsi" w:hAnsiTheme="majorHAnsi"/>
          <w:sz w:val="28"/>
          <w:szCs w:val="28"/>
        </w:rPr>
      </w:pPr>
    </w:p>
    <w:p w14:paraId="3062014E" w14:textId="1688E0DD" w:rsidR="00C37BE1" w:rsidRPr="00180663" w:rsidRDefault="00C37BE1" w:rsidP="00C37BE1">
      <w:pPr>
        <w:pStyle w:val="ListParagraph"/>
        <w:numPr>
          <w:ilvl w:val="0"/>
          <w:numId w:val="32"/>
        </w:numPr>
        <w:rPr>
          <w:rFonts w:asciiTheme="majorHAnsi" w:hAnsiTheme="majorHAnsi"/>
          <w:sz w:val="28"/>
          <w:szCs w:val="28"/>
        </w:rPr>
      </w:pPr>
      <w:r w:rsidRPr="00180663">
        <w:rPr>
          <w:rFonts w:asciiTheme="majorHAnsi" w:hAnsiTheme="majorHAnsi"/>
          <w:sz w:val="28"/>
          <w:szCs w:val="28"/>
        </w:rPr>
        <w:t xml:space="preserve">Our </w:t>
      </w:r>
      <w:r w:rsidR="00BC23F8" w:rsidRPr="00180663">
        <w:rPr>
          <w:rFonts w:asciiTheme="majorHAnsi" w:hAnsiTheme="majorHAnsi"/>
          <w:sz w:val="28"/>
          <w:szCs w:val="28"/>
        </w:rPr>
        <w:t>spiritual</w:t>
      </w:r>
      <w:r w:rsidRPr="00180663">
        <w:rPr>
          <w:rFonts w:asciiTheme="majorHAnsi" w:hAnsiTheme="majorHAnsi"/>
          <w:sz w:val="28"/>
          <w:szCs w:val="28"/>
        </w:rPr>
        <w:t xml:space="preserve"> walk is strengthened when we fellowship with other believers.</w:t>
      </w:r>
    </w:p>
    <w:p w14:paraId="3AD8CD53" w14:textId="271172FD" w:rsidR="00C37BE1" w:rsidRPr="00180663" w:rsidRDefault="00C37BE1" w:rsidP="00C37BE1">
      <w:pPr>
        <w:pStyle w:val="ListParagraph"/>
        <w:numPr>
          <w:ilvl w:val="0"/>
          <w:numId w:val="32"/>
        </w:numPr>
        <w:rPr>
          <w:rFonts w:asciiTheme="majorHAnsi" w:hAnsiTheme="majorHAnsi"/>
          <w:sz w:val="28"/>
          <w:szCs w:val="28"/>
        </w:rPr>
      </w:pPr>
      <w:r w:rsidRPr="00180663">
        <w:rPr>
          <w:rFonts w:asciiTheme="majorHAnsi" w:hAnsiTheme="majorHAnsi"/>
          <w:sz w:val="28"/>
          <w:szCs w:val="28"/>
        </w:rPr>
        <w:t xml:space="preserve">God </w:t>
      </w:r>
      <w:r w:rsidR="00BC23F8" w:rsidRPr="00180663">
        <w:rPr>
          <w:rFonts w:asciiTheme="majorHAnsi" w:hAnsiTheme="majorHAnsi"/>
          <w:sz w:val="28"/>
          <w:szCs w:val="28"/>
        </w:rPr>
        <w:t>filled</w:t>
      </w:r>
      <w:r w:rsidRPr="00180663">
        <w:rPr>
          <w:rFonts w:asciiTheme="majorHAnsi" w:hAnsiTheme="majorHAnsi"/>
          <w:sz w:val="28"/>
          <w:szCs w:val="28"/>
        </w:rPr>
        <w:t xml:space="preserve"> us with a need for interaction with others.</w:t>
      </w:r>
    </w:p>
    <w:p w14:paraId="2A49C7A3" w14:textId="77777777" w:rsidR="00C37BE1" w:rsidRPr="00180663" w:rsidRDefault="00C37BE1" w:rsidP="00C37BE1">
      <w:pPr>
        <w:tabs>
          <w:tab w:val="left" w:pos="1080"/>
        </w:tabs>
        <w:rPr>
          <w:rFonts w:asciiTheme="majorHAnsi" w:hAnsiTheme="majorHAnsi"/>
          <w:sz w:val="28"/>
          <w:szCs w:val="28"/>
        </w:rPr>
      </w:pPr>
      <w:r w:rsidRPr="00180663">
        <w:rPr>
          <w:rFonts w:asciiTheme="majorHAnsi" w:hAnsiTheme="majorHAnsi"/>
          <w:sz w:val="28"/>
          <w:szCs w:val="28"/>
        </w:rPr>
        <w:tab/>
      </w:r>
    </w:p>
    <w:p w14:paraId="6B7C93ED" w14:textId="1857F048"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It is not good to attempt to live for God without the </w:t>
      </w:r>
      <w:r w:rsidR="002C357E" w:rsidRPr="00180663">
        <w:rPr>
          <w:rFonts w:asciiTheme="majorHAnsi" w:hAnsiTheme="majorHAnsi"/>
          <w:sz w:val="28"/>
          <w:szCs w:val="28"/>
        </w:rPr>
        <w:t>fellowship of other Christians.</w:t>
      </w:r>
    </w:p>
    <w:p w14:paraId="2543D187" w14:textId="77777777" w:rsidR="00C37BE1" w:rsidRPr="00180663" w:rsidRDefault="00C37BE1" w:rsidP="00C37BE1">
      <w:pPr>
        <w:rPr>
          <w:rFonts w:asciiTheme="majorHAnsi" w:hAnsiTheme="majorHAnsi"/>
          <w:sz w:val="28"/>
          <w:szCs w:val="28"/>
        </w:rPr>
      </w:pPr>
    </w:p>
    <w:p w14:paraId="1DB7BAD1" w14:textId="6328A8D1" w:rsidR="00C37BE1" w:rsidRPr="00180663" w:rsidRDefault="00C37BE1" w:rsidP="00C37BE1">
      <w:pPr>
        <w:rPr>
          <w:rFonts w:asciiTheme="majorHAnsi" w:hAnsiTheme="majorHAnsi"/>
          <w:b/>
          <w:sz w:val="28"/>
          <w:szCs w:val="28"/>
          <w:u w:val="single"/>
        </w:rPr>
      </w:pPr>
      <w:r w:rsidRPr="00180663">
        <w:rPr>
          <w:rFonts w:asciiTheme="majorHAnsi" w:hAnsiTheme="majorHAnsi"/>
          <w:b/>
          <w:sz w:val="28"/>
          <w:szCs w:val="28"/>
        </w:rPr>
        <w:t>Gen 2:18</w:t>
      </w:r>
      <w:r w:rsidRPr="00180663">
        <w:rPr>
          <w:rFonts w:asciiTheme="majorHAnsi" w:hAnsiTheme="majorHAnsi"/>
          <w:sz w:val="28"/>
          <w:szCs w:val="28"/>
        </w:rPr>
        <w:t xml:space="preserve"> And the Lord God said, It is not good that the man should be alone; I will make him an help meet for him.</w:t>
      </w:r>
    </w:p>
    <w:p w14:paraId="2C86A03F" w14:textId="77777777" w:rsidR="00C37BE1" w:rsidRPr="00180663" w:rsidRDefault="00C37BE1" w:rsidP="00C37BE1">
      <w:pPr>
        <w:rPr>
          <w:rFonts w:asciiTheme="majorHAnsi" w:hAnsiTheme="majorHAnsi"/>
          <w:sz w:val="28"/>
          <w:szCs w:val="28"/>
        </w:rPr>
      </w:pPr>
    </w:p>
    <w:p w14:paraId="769646D7" w14:textId="4E755CB6" w:rsidR="00C37BE1" w:rsidRPr="00180663" w:rsidRDefault="00C37BE1" w:rsidP="00C37BE1">
      <w:pPr>
        <w:rPr>
          <w:rFonts w:asciiTheme="majorHAnsi" w:hAnsiTheme="majorHAnsi"/>
          <w:sz w:val="28"/>
          <w:szCs w:val="28"/>
        </w:rPr>
      </w:pPr>
      <w:r w:rsidRPr="00180663">
        <w:rPr>
          <w:rFonts w:asciiTheme="majorHAnsi" w:hAnsiTheme="majorHAnsi"/>
          <w:sz w:val="28"/>
          <w:szCs w:val="28"/>
        </w:rPr>
        <w:t>This need is both physical and spiritual.</w:t>
      </w:r>
    </w:p>
    <w:p w14:paraId="5CD97D66" w14:textId="77777777" w:rsidR="00F56AA2" w:rsidRPr="00180663" w:rsidRDefault="00F56AA2" w:rsidP="00C37BE1">
      <w:pPr>
        <w:rPr>
          <w:rFonts w:asciiTheme="majorHAnsi" w:hAnsiTheme="majorHAnsi"/>
          <w:sz w:val="28"/>
          <w:szCs w:val="28"/>
        </w:rPr>
      </w:pPr>
    </w:p>
    <w:p w14:paraId="7E28A089" w14:textId="1CF98382" w:rsidR="00C37BE1" w:rsidRPr="00180663" w:rsidRDefault="00C37BE1" w:rsidP="00C37BE1">
      <w:pPr>
        <w:pStyle w:val="ListParagraph"/>
        <w:numPr>
          <w:ilvl w:val="0"/>
          <w:numId w:val="29"/>
        </w:numPr>
        <w:rPr>
          <w:rFonts w:asciiTheme="majorHAnsi" w:hAnsiTheme="majorHAnsi"/>
          <w:sz w:val="28"/>
          <w:szCs w:val="28"/>
        </w:rPr>
      </w:pPr>
      <w:r w:rsidRPr="00180663">
        <w:rPr>
          <w:rFonts w:asciiTheme="majorHAnsi" w:hAnsiTheme="majorHAnsi"/>
          <w:sz w:val="28"/>
          <w:szCs w:val="28"/>
        </w:rPr>
        <w:t xml:space="preserve">Nobody in the church should be an island to </w:t>
      </w:r>
      <w:r w:rsidR="00BC23F8" w:rsidRPr="00180663">
        <w:rPr>
          <w:rFonts w:asciiTheme="majorHAnsi" w:hAnsiTheme="majorHAnsi"/>
          <w:sz w:val="28"/>
          <w:szCs w:val="28"/>
        </w:rPr>
        <w:t>themselves</w:t>
      </w:r>
    </w:p>
    <w:p w14:paraId="77A3A07A" w14:textId="71B56041" w:rsidR="00C37BE1" w:rsidRPr="00180663" w:rsidRDefault="00C37BE1" w:rsidP="00C37BE1">
      <w:pPr>
        <w:pStyle w:val="ListParagraph"/>
        <w:numPr>
          <w:ilvl w:val="0"/>
          <w:numId w:val="29"/>
        </w:numPr>
        <w:rPr>
          <w:rFonts w:asciiTheme="majorHAnsi" w:hAnsiTheme="majorHAnsi"/>
          <w:sz w:val="28"/>
          <w:szCs w:val="28"/>
        </w:rPr>
      </w:pPr>
      <w:r w:rsidRPr="00180663">
        <w:rPr>
          <w:rFonts w:asciiTheme="majorHAnsi" w:hAnsiTheme="majorHAnsi"/>
          <w:sz w:val="28"/>
          <w:szCs w:val="28"/>
        </w:rPr>
        <w:t xml:space="preserve">We must get together with other believers </w:t>
      </w:r>
      <w:r w:rsidR="002C357E" w:rsidRPr="00180663">
        <w:rPr>
          <w:rFonts w:asciiTheme="majorHAnsi" w:hAnsiTheme="majorHAnsi"/>
          <w:sz w:val="28"/>
          <w:szCs w:val="28"/>
        </w:rPr>
        <w:t xml:space="preserve">not only in church but also </w:t>
      </w:r>
      <w:r w:rsidR="00BC23F8" w:rsidRPr="00180663">
        <w:rPr>
          <w:rFonts w:asciiTheme="majorHAnsi" w:hAnsiTheme="majorHAnsi"/>
          <w:sz w:val="28"/>
          <w:szCs w:val="28"/>
        </w:rPr>
        <w:t>outside</w:t>
      </w:r>
      <w:r w:rsidR="002C357E" w:rsidRPr="00180663">
        <w:rPr>
          <w:rFonts w:asciiTheme="majorHAnsi" w:hAnsiTheme="majorHAnsi"/>
          <w:sz w:val="28"/>
          <w:szCs w:val="28"/>
        </w:rPr>
        <w:t xml:space="preserve"> the church in other settings.</w:t>
      </w:r>
    </w:p>
    <w:p w14:paraId="5B505A23" w14:textId="7AF5A9BB" w:rsidR="00C37BE1" w:rsidRPr="00180663" w:rsidRDefault="00C37BE1" w:rsidP="00C37BE1">
      <w:pPr>
        <w:pStyle w:val="ListParagraph"/>
        <w:numPr>
          <w:ilvl w:val="1"/>
          <w:numId w:val="29"/>
        </w:numPr>
        <w:rPr>
          <w:rFonts w:asciiTheme="majorHAnsi" w:hAnsiTheme="majorHAnsi"/>
          <w:sz w:val="28"/>
          <w:szCs w:val="28"/>
        </w:rPr>
      </w:pPr>
      <w:r w:rsidRPr="00180663">
        <w:rPr>
          <w:rFonts w:asciiTheme="majorHAnsi" w:hAnsiTheme="majorHAnsi"/>
          <w:sz w:val="28"/>
          <w:szCs w:val="28"/>
        </w:rPr>
        <w:t xml:space="preserve">Socialize with </w:t>
      </w:r>
      <w:r w:rsidR="002C357E" w:rsidRPr="00180663">
        <w:rPr>
          <w:rFonts w:asciiTheme="majorHAnsi" w:hAnsiTheme="majorHAnsi"/>
          <w:sz w:val="28"/>
          <w:szCs w:val="28"/>
        </w:rPr>
        <w:t>one another</w:t>
      </w:r>
      <w:r w:rsidRPr="00180663">
        <w:rPr>
          <w:rFonts w:asciiTheme="majorHAnsi" w:hAnsiTheme="majorHAnsi"/>
          <w:sz w:val="28"/>
          <w:szCs w:val="28"/>
        </w:rPr>
        <w:t>.</w:t>
      </w:r>
    </w:p>
    <w:p w14:paraId="349EC742" w14:textId="11473B16" w:rsidR="00C37BE1" w:rsidRPr="00180663" w:rsidRDefault="00C37BE1" w:rsidP="00C37BE1">
      <w:pPr>
        <w:pStyle w:val="ListParagraph"/>
        <w:numPr>
          <w:ilvl w:val="1"/>
          <w:numId w:val="29"/>
        </w:numPr>
        <w:rPr>
          <w:rFonts w:asciiTheme="majorHAnsi" w:hAnsiTheme="majorHAnsi"/>
          <w:sz w:val="28"/>
          <w:szCs w:val="28"/>
        </w:rPr>
      </w:pPr>
      <w:r w:rsidRPr="00180663">
        <w:rPr>
          <w:rFonts w:asciiTheme="majorHAnsi" w:hAnsiTheme="majorHAnsi"/>
          <w:sz w:val="28"/>
          <w:szCs w:val="28"/>
        </w:rPr>
        <w:t xml:space="preserve">Become friends with </w:t>
      </w:r>
      <w:r w:rsidR="002C357E" w:rsidRPr="00180663">
        <w:rPr>
          <w:rFonts w:asciiTheme="majorHAnsi" w:hAnsiTheme="majorHAnsi"/>
          <w:sz w:val="28"/>
          <w:szCs w:val="28"/>
        </w:rPr>
        <w:t>one another</w:t>
      </w:r>
      <w:r w:rsidRPr="00180663">
        <w:rPr>
          <w:rFonts w:asciiTheme="majorHAnsi" w:hAnsiTheme="majorHAnsi"/>
          <w:sz w:val="28"/>
          <w:szCs w:val="28"/>
        </w:rPr>
        <w:t>.</w:t>
      </w:r>
    </w:p>
    <w:p w14:paraId="4A4F00F3" w14:textId="77777777" w:rsidR="00C37BE1" w:rsidRPr="00180663" w:rsidRDefault="00C37BE1" w:rsidP="00C37BE1">
      <w:pPr>
        <w:pStyle w:val="ListParagraph"/>
        <w:numPr>
          <w:ilvl w:val="1"/>
          <w:numId w:val="29"/>
        </w:numPr>
        <w:rPr>
          <w:rFonts w:asciiTheme="majorHAnsi" w:hAnsiTheme="majorHAnsi"/>
          <w:sz w:val="28"/>
          <w:szCs w:val="28"/>
        </w:rPr>
      </w:pPr>
      <w:r w:rsidRPr="00180663">
        <w:rPr>
          <w:rFonts w:asciiTheme="majorHAnsi" w:hAnsiTheme="majorHAnsi"/>
          <w:sz w:val="28"/>
          <w:szCs w:val="28"/>
        </w:rPr>
        <w:t>Break bread together. (eat meals)</w:t>
      </w:r>
    </w:p>
    <w:p w14:paraId="53E4392D" w14:textId="77777777" w:rsidR="00C37BE1" w:rsidRPr="00180663" w:rsidRDefault="00C37BE1" w:rsidP="00C37BE1">
      <w:pPr>
        <w:rPr>
          <w:rFonts w:asciiTheme="majorHAnsi" w:hAnsiTheme="majorHAnsi"/>
          <w:sz w:val="28"/>
          <w:szCs w:val="28"/>
        </w:rPr>
      </w:pPr>
    </w:p>
    <w:p w14:paraId="75725773" w14:textId="732C02FB" w:rsidR="00C37BE1" w:rsidRPr="00180663" w:rsidRDefault="00C37BE1" w:rsidP="00C37BE1">
      <w:pPr>
        <w:rPr>
          <w:rFonts w:asciiTheme="majorHAnsi" w:hAnsiTheme="majorHAnsi"/>
          <w:sz w:val="28"/>
          <w:szCs w:val="28"/>
        </w:rPr>
      </w:pPr>
      <w:r w:rsidRPr="00180663">
        <w:rPr>
          <w:rFonts w:asciiTheme="majorHAnsi" w:hAnsiTheme="majorHAnsi"/>
          <w:sz w:val="28"/>
          <w:szCs w:val="28"/>
        </w:rPr>
        <w:t>Once we are 'born</w:t>
      </w:r>
      <w:r w:rsidR="00BC23F8" w:rsidRPr="00180663">
        <w:rPr>
          <w:rFonts w:asciiTheme="majorHAnsi" w:hAnsiTheme="majorHAnsi"/>
          <w:sz w:val="28"/>
          <w:szCs w:val="28"/>
        </w:rPr>
        <w:t xml:space="preserve"> again' into Christ we become a member</w:t>
      </w:r>
      <w:r w:rsidRPr="00180663">
        <w:rPr>
          <w:rFonts w:asciiTheme="majorHAnsi" w:hAnsiTheme="majorHAnsi"/>
          <w:sz w:val="28"/>
          <w:szCs w:val="28"/>
        </w:rPr>
        <w:t xml:space="preserve"> of the family of Christ.</w:t>
      </w:r>
    </w:p>
    <w:p w14:paraId="3E91CA64" w14:textId="77777777" w:rsidR="00C37BE1" w:rsidRPr="00180663" w:rsidRDefault="00C37BE1" w:rsidP="00C37BE1">
      <w:pPr>
        <w:rPr>
          <w:rFonts w:asciiTheme="majorHAnsi" w:hAnsiTheme="majorHAnsi"/>
          <w:sz w:val="28"/>
          <w:szCs w:val="28"/>
        </w:rPr>
      </w:pPr>
    </w:p>
    <w:p w14:paraId="10200931" w14:textId="437F8A5A" w:rsidR="00C37BE1" w:rsidRPr="00180663" w:rsidRDefault="00C37BE1" w:rsidP="00C37BE1">
      <w:pPr>
        <w:rPr>
          <w:rFonts w:asciiTheme="majorHAnsi" w:hAnsiTheme="majorHAnsi"/>
          <w:b/>
          <w:color w:val="FF0000"/>
          <w:sz w:val="28"/>
          <w:szCs w:val="28"/>
          <w:u w:val="single"/>
        </w:rPr>
      </w:pPr>
      <w:r w:rsidRPr="00180663">
        <w:rPr>
          <w:rFonts w:asciiTheme="majorHAnsi" w:hAnsiTheme="majorHAnsi"/>
          <w:b/>
          <w:color w:val="FF0000"/>
          <w:sz w:val="28"/>
          <w:szCs w:val="28"/>
        </w:rPr>
        <w:t>1 Cor 12:13</w:t>
      </w:r>
      <w:r w:rsidRPr="00180663">
        <w:rPr>
          <w:rFonts w:asciiTheme="majorHAnsi" w:hAnsiTheme="majorHAnsi"/>
          <w:color w:val="FF0000"/>
          <w:sz w:val="28"/>
          <w:szCs w:val="28"/>
        </w:rPr>
        <w:t xml:space="preserve"> For by one Spirit are we all baptized into one body, whether we be Jews or Gentiles, whether we be bond or free; and have been all made to drink into one Spirit.</w:t>
      </w:r>
    </w:p>
    <w:p w14:paraId="380D4E7B" w14:textId="77777777" w:rsidR="00C37BE1" w:rsidRPr="00180663" w:rsidRDefault="00C37BE1" w:rsidP="00C37BE1">
      <w:pPr>
        <w:rPr>
          <w:rFonts w:asciiTheme="majorHAnsi" w:hAnsiTheme="majorHAnsi"/>
          <w:color w:val="FF0000"/>
          <w:sz w:val="28"/>
          <w:szCs w:val="28"/>
        </w:rPr>
      </w:pPr>
    </w:p>
    <w:p w14:paraId="73CE18AD" w14:textId="69BFF81B"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One of the aspects of the early church that caused rapid growth was the </w:t>
      </w:r>
      <w:r w:rsidR="00BC23F8" w:rsidRPr="00180663">
        <w:rPr>
          <w:rFonts w:asciiTheme="majorHAnsi" w:hAnsiTheme="majorHAnsi"/>
          <w:sz w:val="28"/>
          <w:szCs w:val="28"/>
        </w:rPr>
        <w:t>sharing</w:t>
      </w:r>
      <w:r w:rsidRPr="00180663">
        <w:rPr>
          <w:rFonts w:asciiTheme="majorHAnsi" w:hAnsiTheme="majorHAnsi"/>
          <w:sz w:val="28"/>
          <w:szCs w:val="28"/>
        </w:rPr>
        <w:t xml:space="preserve"> of testimonies in one another's homes.</w:t>
      </w:r>
    </w:p>
    <w:p w14:paraId="52E2AB7B" w14:textId="77777777" w:rsidR="00F56AA2" w:rsidRPr="00180663" w:rsidRDefault="00F56AA2" w:rsidP="00C37BE1">
      <w:pPr>
        <w:rPr>
          <w:rFonts w:asciiTheme="majorHAnsi" w:hAnsiTheme="majorHAnsi"/>
          <w:sz w:val="28"/>
          <w:szCs w:val="28"/>
        </w:rPr>
      </w:pPr>
    </w:p>
    <w:p w14:paraId="44958EDF" w14:textId="77777777" w:rsidR="00C37BE1" w:rsidRPr="00180663" w:rsidRDefault="00C37BE1" w:rsidP="00C37BE1">
      <w:pPr>
        <w:pStyle w:val="ListParagraph"/>
        <w:numPr>
          <w:ilvl w:val="0"/>
          <w:numId w:val="30"/>
        </w:numPr>
        <w:rPr>
          <w:rFonts w:asciiTheme="majorHAnsi" w:hAnsiTheme="majorHAnsi"/>
          <w:sz w:val="28"/>
          <w:szCs w:val="28"/>
        </w:rPr>
      </w:pPr>
      <w:r w:rsidRPr="00180663">
        <w:rPr>
          <w:rFonts w:asciiTheme="majorHAnsi" w:hAnsiTheme="majorHAnsi"/>
          <w:sz w:val="28"/>
          <w:szCs w:val="28"/>
        </w:rPr>
        <w:t>We should also share the Word together.</w:t>
      </w:r>
    </w:p>
    <w:p w14:paraId="3896DBC0" w14:textId="77777777" w:rsidR="00C37BE1" w:rsidRPr="00180663" w:rsidRDefault="00C37BE1" w:rsidP="00C37BE1">
      <w:pPr>
        <w:pStyle w:val="ListParagraph"/>
        <w:numPr>
          <w:ilvl w:val="0"/>
          <w:numId w:val="30"/>
        </w:numPr>
        <w:rPr>
          <w:rFonts w:asciiTheme="majorHAnsi" w:hAnsiTheme="majorHAnsi"/>
          <w:sz w:val="28"/>
          <w:szCs w:val="28"/>
        </w:rPr>
      </w:pPr>
      <w:r w:rsidRPr="00180663">
        <w:rPr>
          <w:rFonts w:asciiTheme="majorHAnsi" w:hAnsiTheme="majorHAnsi"/>
          <w:sz w:val="28"/>
          <w:szCs w:val="28"/>
        </w:rPr>
        <w:t>We should bear one another's burdens in prayer.</w:t>
      </w:r>
    </w:p>
    <w:p w14:paraId="0E792D52" w14:textId="77777777" w:rsidR="00C37BE1" w:rsidRPr="00180663" w:rsidRDefault="00C37BE1" w:rsidP="00C37BE1">
      <w:pPr>
        <w:pStyle w:val="ListParagraph"/>
        <w:numPr>
          <w:ilvl w:val="0"/>
          <w:numId w:val="30"/>
        </w:numPr>
        <w:rPr>
          <w:rFonts w:asciiTheme="majorHAnsi" w:hAnsiTheme="majorHAnsi"/>
          <w:sz w:val="28"/>
          <w:szCs w:val="28"/>
        </w:rPr>
      </w:pPr>
      <w:r w:rsidRPr="00180663">
        <w:rPr>
          <w:rFonts w:asciiTheme="majorHAnsi" w:hAnsiTheme="majorHAnsi"/>
          <w:sz w:val="28"/>
          <w:szCs w:val="28"/>
        </w:rPr>
        <w:t xml:space="preserve">We should also witness together. </w:t>
      </w:r>
    </w:p>
    <w:p w14:paraId="59CC4AB9" w14:textId="3E2F42EC" w:rsidR="00C37BE1" w:rsidRPr="00180663" w:rsidRDefault="00C37BE1" w:rsidP="002C357E">
      <w:pPr>
        <w:pStyle w:val="ListParagraph"/>
        <w:numPr>
          <w:ilvl w:val="1"/>
          <w:numId w:val="30"/>
        </w:numPr>
        <w:rPr>
          <w:rFonts w:asciiTheme="majorHAnsi" w:hAnsiTheme="majorHAnsi"/>
          <w:sz w:val="28"/>
          <w:szCs w:val="28"/>
        </w:rPr>
      </w:pPr>
      <w:r w:rsidRPr="00180663">
        <w:rPr>
          <w:rFonts w:asciiTheme="majorHAnsi" w:hAnsiTheme="majorHAnsi"/>
          <w:sz w:val="28"/>
          <w:szCs w:val="28"/>
        </w:rPr>
        <w:t xml:space="preserve">Invite those who need to hear the Gospel to your </w:t>
      </w:r>
      <w:r w:rsidR="00BC23F8" w:rsidRPr="00180663">
        <w:rPr>
          <w:rFonts w:asciiTheme="majorHAnsi" w:hAnsiTheme="majorHAnsi"/>
          <w:sz w:val="28"/>
          <w:szCs w:val="28"/>
        </w:rPr>
        <w:t>home.</w:t>
      </w:r>
    </w:p>
    <w:p w14:paraId="0D54C91B" w14:textId="6D60C13C" w:rsidR="00C37BE1" w:rsidRPr="00180663" w:rsidRDefault="00C37BE1" w:rsidP="00694111">
      <w:pPr>
        <w:pStyle w:val="ListParagraph"/>
        <w:ind w:left="1080"/>
        <w:rPr>
          <w:rFonts w:asciiTheme="majorHAnsi" w:hAnsiTheme="majorHAnsi"/>
          <w:sz w:val="28"/>
          <w:szCs w:val="28"/>
        </w:rPr>
      </w:pPr>
    </w:p>
    <w:p w14:paraId="08B3CBB5" w14:textId="00A369D2" w:rsidR="00C37BE1" w:rsidRPr="00180663" w:rsidRDefault="00C37BE1" w:rsidP="00C37BE1">
      <w:pPr>
        <w:rPr>
          <w:rFonts w:asciiTheme="majorHAnsi" w:hAnsiTheme="majorHAnsi"/>
          <w:sz w:val="28"/>
          <w:szCs w:val="28"/>
        </w:rPr>
      </w:pPr>
      <w:r w:rsidRPr="00180663">
        <w:rPr>
          <w:rFonts w:asciiTheme="majorHAnsi" w:hAnsiTheme="majorHAnsi"/>
          <w:sz w:val="28"/>
          <w:szCs w:val="28"/>
        </w:rPr>
        <w:t xml:space="preserve">The early Christian’s invited their friends to </w:t>
      </w:r>
      <w:r w:rsidR="00694111" w:rsidRPr="00180663">
        <w:rPr>
          <w:rFonts w:asciiTheme="majorHAnsi" w:hAnsiTheme="majorHAnsi"/>
          <w:sz w:val="28"/>
          <w:szCs w:val="28"/>
        </w:rPr>
        <w:t>both their church and their</w:t>
      </w:r>
      <w:r w:rsidRPr="00180663">
        <w:rPr>
          <w:rFonts w:asciiTheme="majorHAnsi" w:hAnsiTheme="majorHAnsi"/>
          <w:sz w:val="28"/>
          <w:szCs w:val="28"/>
        </w:rPr>
        <w:t xml:space="preserve"> homes to tell them what God was doing for them. </w:t>
      </w:r>
    </w:p>
    <w:p w14:paraId="749A8963" w14:textId="77777777" w:rsidR="00C37BE1" w:rsidRPr="00180663" w:rsidRDefault="00C37BE1" w:rsidP="00C37BE1">
      <w:pPr>
        <w:rPr>
          <w:rFonts w:asciiTheme="majorHAnsi" w:hAnsiTheme="majorHAnsi"/>
          <w:sz w:val="28"/>
          <w:szCs w:val="28"/>
        </w:rPr>
      </w:pPr>
    </w:p>
    <w:p w14:paraId="6795825D" w14:textId="18B1258F" w:rsidR="00C37BE1" w:rsidRPr="00180663" w:rsidRDefault="00F56AA2" w:rsidP="00C37BE1">
      <w:pPr>
        <w:rPr>
          <w:rFonts w:asciiTheme="majorHAnsi" w:hAnsiTheme="majorHAnsi"/>
          <w:sz w:val="28"/>
          <w:szCs w:val="28"/>
        </w:rPr>
      </w:pPr>
      <w:r w:rsidRPr="00180663">
        <w:rPr>
          <w:rFonts w:asciiTheme="majorHAnsi" w:hAnsiTheme="majorHAnsi"/>
          <w:sz w:val="28"/>
          <w:szCs w:val="28"/>
        </w:rPr>
        <w:t>Your friends and family</w:t>
      </w:r>
      <w:r w:rsidR="00C37BE1" w:rsidRPr="00180663">
        <w:rPr>
          <w:rFonts w:asciiTheme="majorHAnsi" w:hAnsiTheme="majorHAnsi"/>
          <w:sz w:val="28"/>
          <w:szCs w:val="28"/>
        </w:rPr>
        <w:t xml:space="preserve"> will</w:t>
      </w:r>
      <w:r w:rsidRPr="00180663">
        <w:rPr>
          <w:rFonts w:asciiTheme="majorHAnsi" w:hAnsiTheme="majorHAnsi"/>
          <w:sz w:val="28"/>
          <w:szCs w:val="28"/>
        </w:rPr>
        <w:t xml:space="preserve"> often times</w:t>
      </w:r>
      <w:r w:rsidR="00C37BE1" w:rsidRPr="00180663">
        <w:rPr>
          <w:rFonts w:asciiTheme="majorHAnsi" w:hAnsiTheme="majorHAnsi"/>
          <w:sz w:val="28"/>
          <w:szCs w:val="28"/>
        </w:rPr>
        <w:t xml:space="preserve"> come to your home before they come to your </w:t>
      </w:r>
      <w:r w:rsidR="00BC23F8" w:rsidRPr="00180663">
        <w:rPr>
          <w:rFonts w:asciiTheme="majorHAnsi" w:hAnsiTheme="majorHAnsi"/>
          <w:sz w:val="28"/>
          <w:szCs w:val="28"/>
        </w:rPr>
        <w:t>Church.</w:t>
      </w:r>
    </w:p>
    <w:p w14:paraId="181F6047" w14:textId="77777777" w:rsidR="00694111" w:rsidRPr="00180663" w:rsidRDefault="00694111" w:rsidP="00C37BE1">
      <w:pPr>
        <w:rPr>
          <w:rFonts w:asciiTheme="majorHAnsi" w:hAnsiTheme="majorHAnsi"/>
          <w:sz w:val="28"/>
          <w:szCs w:val="28"/>
        </w:rPr>
      </w:pPr>
    </w:p>
    <w:p w14:paraId="74069E6C" w14:textId="5EFAA7DA" w:rsidR="007F4904" w:rsidRPr="00180663" w:rsidRDefault="007F4904" w:rsidP="00E47F50">
      <w:pPr>
        <w:rPr>
          <w:rFonts w:asciiTheme="majorHAnsi" w:hAnsiTheme="majorHAnsi" w:cs="Helvetica"/>
          <w:noProof/>
          <w:sz w:val="28"/>
          <w:szCs w:val="28"/>
        </w:rPr>
      </w:pPr>
    </w:p>
    <w:p w14:paraId="77AB1186" w14:textId="77777777" w:rsidR="00BC23F8" w:rsidRPr="00180663" w:rsidRDefault="00BC23F8" w:rsidP="00E47F50">
      <w:pPr>
        <w:rPr>
          <w:rFonts w:asciiTheme="majorHAnsi" w:hAnsiTheme="majorHAnsi" w:cs="Helvetica"/>
          <w:noProof/>
          <w:sz w:val="28"/>
          <w:szCs w:val="28"/>
        </w:rPr>
      </w:pPr>
      <w:r w:rsidRPr="00180663">
        <w:rPr>
          <w:rFonts w:asciiTheme="majorHAnsi" w:hAnsiTheme="majorHAnsi" w:cs="Helvetica"/>
          <w:noProof/>
          <w:sz w:val="28"/>
          <w:szCs w:val="28"/>
        </w:rPr>
        <w:t xml:space="preserve">          </w:t>
      </w:r>
    </w:p>
    <w:p w14:paraId="51064C48" w14:textId="78CC2CF9" w:rsidR="00BC23F8" w:rsidRPr="00180663" w:rsidRDefault="00BC23F8" w:rsidP="00E47F50">
      <w:pPr>
        <w:rPr>
          <w:rFonts w:asciiTheme="majorHAnsi" w:hAnsiTheme="majorHAnsi"/>
          <w:sz w:val="28"/>
          <w:szCs w:val="28"/>
        </w:rPr>
      </w:pPr>
      <w:r w:rsidRPr="00180663">
        <w:rPr>
          <w:rFonts w:asciiTheme="majorHAnsi" w:hAnsiTheme="majorHAnsi" w:cs="Helvetica"/>
          <w:noProof/>
          <w:sz w:val="28"/>
          <w:szCs w:val="28"/>
        </w:rPr>
        <w:t>Your Church Logo Here.</w:t>
      </w:r>
    </w:p>
    <w:p w14:paraId="3CF895BD" w14:textId="67FC7876" w:rsidR="007F4904" w:rsidRPr="00180663" w:rsidRDefault="007F4904" w:rsidP="00E47F50">
      <w:pPr>
        <w:ind w:left="-90"/>
        <w:jc w:val="center"/>
        <w:rPr>
          <w:rFonts w:asciiTheme="majorHAnsi" w:hAnsiTheme="majorHAnsi"/>
          <w:sz w:val="28"/>
          <w:szCs w:val="28"/>
        </w:rPr>
      </w:pPr>
    </w:p>
    <w:p w14:paraId="73900DA6" w14:textId="77777777" w:rsidR="00BC23F8" w:rsidRPr="00180663" w:rsidRDefault="00BC23F8" w:rsidP="00FE1E47">
      <w:pPr>
        <w:pStyle w:val="BodyText"/>
        <w:jc w:val="center"/>
        <w:rPr>
          <w:rFonts w:asciiTheme="majorHAnsi" w:hAnsiTheme="majorHAnsi"/>
          <w:sz w:val="28"/>
          <w:szCs w:val="28"/>
        </w:rPr>
      </w:pPr>
    </w:p>
    <w:p w14:paraId="78688C17" w14:textId="77777777" w:rsidR="00BC23F8" w:rsidRPr="00180663" w:rsidRDefault="00BC23F8" w:rsidP="00FE1E47">
      <w:pPr>
        <w:pStyle w:val="BodyText"/>
        <w:jc w:val="center"/>
        <w:rPr>
          <w:rFonts w:asciiTheme="majorHAnsi" w:hAnsiTheme="majorHAnsi"/>
          <w:sz w:val="28"/>
          <w:szCs w:val="28"/>
        </w:rPr>
      </w:pPr>
    </w:p>
    <w:p w14:paraId="5DD3590C" w14:textId="77777777" w:rsidR="00BC23F8" w:rsidRPr="00180663" w:rsidRDefault="00BC23F8" w:rsidP="00FE1E47">
      <w:pPr>
        <w:pStyle w:val="BodyText"/>
        <w:jc w:val="center"/>
        <w:rPr>
          <w:rFonts w:asciiTheme="majorHAnsi" w:hAnsiTheme="majorHAnsi"/>
          <w:sz w:val="28"/>
          <w:szCs w:val="28"/>
        </w:rPr>
      </w:pPr>
    </w:p>
    <w:p w14:paraId="100C0398" w14:textId="77777777" w:rsidR="00BC23F8" w:rsidRPr="00180663" w:rsidRDefault="00BC23F8" w:rsidP="00FE1E47">
      <w:pPr>
        <w:pStyle w:val="BodyText"/>
        <w:jc w:val="center"/>
        <w:rPr>
          <w:rFonts w:asciiTheme="majorHAnsi" w:hAnsiTheme="majorHAnsi"/>
          <w:sz w:val="28"/>
          <w:szCs w:val="28"/>
        </w:rPr>
      </w:pPr>
    </w:p>
    <w:p w14:paraId="37F296B7" w14:textId="77777777" w:rsidR="00BC23F8" w:rsidRPr="00180663" w:rsidRDefault="00BC23F8" w:rsidP="00FE1E47">
      <w:pPr>
        <w:pStyle w:val="BodyText"/>
        <w:jc w:val="center"/>
        <w:rPr>
          <w:rFonts w:asciiTheme="majorHAnsi" w:hAnsiTheme="majorHAnsi"/>
          <w:sz w:val="28"/>
          <w:szCs w:val="28"/>
        </w:rPr>
      </w:pPr>
    </w:p>
    <w:p w14:paraId="708CC2AB" w14:textId="77777777" w:rsidR="00BC23F8" w:rsidRPr="00180663" w:rsidRDefault="00BC23F8" w:rsidP="00FE1E47">
      <w:pPr>
        <w:pStyle w:val="BodyText"/>
        <w:jc w:val="center"/>
        <w:rPr>
          <w:rFonts w:asciiTheme="majorHAnsi" w:hAnsiTheme="majorHAnsi"/>
          <w:sz w:val="28"/>
          <w:szCs w:val="28"/>
        </w:rPr>
      </w:pPr>
    </w:p>
    <w:p w14:paraId="6315124E" w14:textId="77777777" w:rsidR="00BC23F8" w:rsidRPr="00180663" w:rsidRDefault="00BC23F8" w:rsidP="00FE1E47">
      <w:pPr>
        <w:pStyle w:val="BodyText"/>
        <w:jc w:val="center"/>
        <w:rPr>
          <w:rFonts w:asciiTheme="majorHAnsi" w:hAnsiTheme="majorHAnsi"/>
          <w:sz w:val="28"/>
          <w:szCs w:val="28"/>
        </w:rPr>
      </w:pPr>
    </w:p>
    <w:p w14:paraId="3A6C21AA" w14:textId="77777777" w:rsidR="00BC23F8" w:rsidRPr="00180663" w:rsidRDefault="00BC23F8" w:rsidP="00FE1E47">
      <w:pPr>
        <w:pStyle w:val="BodyText"/>
        <w:jc w:val="center"/>
        <w:rPr>
          <w:rFonts w:asciiTheme="majorHAnsi" w:hAnsiTheme="majorHAnsi"/>
          <w:sz w:val="28"/>
          <w:szCs w:val="28"/>
        </w:rPr>
      </w:pPr>
    </w:p>
    <w:p w14:paraId="61543CBD" w14:textId="77777777" w:rsidR="00BC23F8" w:rsidRPr="00180663" w:rsidRDefault="00BC23F8" w:rsidP="00FE1E47">
      <w:pPr>
        <w:pStyle w:val="BodyText"/>
        <w:jc w:val="center"/>
        <w:rPr>
          <w:rFonts w:asciiTheme="majorHAnsi" w:hAnsiTheme="majorHAnsi"/>
          <w:sz w:val="28"/>
          <w:szCs w:val="28"/>
        </w:rPr>
      </w:pPr>
    </w:p>
    <w:p w14:paraId="1FA0505F" w14:textId="77777777" w:rsidR="00BC23F8" w:rsidRPr="00180663" w:rsidRDefault="00BC23F8" w:rsidP="00FE1E47">
      <w:pPr>
        <w:pStyle w:val="BodyText"/>
        <w:jc w:val="center"/>
        <w:rPr>
          <w:rFonts w:asciiTheme="majorHAnsi" w:hAnsiTheme="majorHAnsi"/>
          <w:sz w:val="28"/>
          <w:szCs w:val="28"/>
        </w:rPr>
      </w:pPr>
      <w:r w:rsidRPr="00180663">
        <w:rPr>
          <w:rFonts w:asciiTheme="majorHAnsi" w:hAnsiTheme="majorHAnsi"/>
          <w:sz w:val="28"/>
          <w:szCs w:val="28"/>
        </w:rPr>
        <w:fldChar w:fldCharType="begin"/>
      </w:r>
      <w:r w:rsidRPr="00180663">
        <w:rPr>
          <w:rFonts w:asciiTheme="majorHAnsi" w:hAnsiTheme="majorHAnsi"/>
          <w:sz w:val="28"/>
          <w:szCs w:val="28"/>
        </w:rPr>
        <w:instrText xml:space="preserve"> HYPERLINK "http://www.AcaciaValpo.com" </w:instrText>
      </w:r>
      <w:r w:rsidRPr="00180663">
        <w:rPr>
          <w:rFonts w:asciiTheme="majorHAnsi" w:hAnsiTheme="majorHAnsi"/>
          <w:sz w:val="28"/>
          <w:szCs w:val="28"/>
        </w:rPr>
        <w:fldChar w:fldCharType="separate"/>
      </w:r>
      <w:r w:rsidRPr="00180663">
        <w:rPr>
          <w:rFonts w:asciiTheme="majorHAnsi" w:hAnsiTheme="majorHAnsi"/>
          <w:sz w:val="28"/>
          <w:szCs w:val="28"/>
        </w:rPr>
        <w:t>Your Church Web Address Here</w:t>
      </w:r>
    </w:p>
    <w:p w14:paraId="55A344B7" w14:textId="77777777" w:rsidR="00BC23F8" w:rsidRPr="00180663" w:rsidRDefault="00BC23F8" w:rsidP="00FE1E47">
      <w:pPr>
        <w:pStyle w:val="BodyText"/>
        <w:jc w:val="center"/>
        <w:rPr>
          <w:rFonts w:asciiTheme="majorHAnsi" w:hAnsiTheme="majorHAnsi"/>
          <w:sz w:val="28"/>
          <w:szCs w:val="28"/>
        </w:rPr>
      </w:pPr>
    </w:p>
    <w:p w14:paraId="20475FA1" w14:textId="64380EF9" w:rsidR="00DE4E54" w:rsidRPr="00180663" w:rsidRDefault="00BC23F8" w:rsidP="00FE1E47">
      <w:pPr>
        <w:pStyle w:val="BodyText"/>
        <w:jc w:val="center"/>
        <w:rPr>
          <w:rFonts w:asciiTheme="majorHAnsi" w:hAnsiTheme="majorHAnsi"/>
          <w:sz w:val="28"/>
          <w:szCs w:val="28"/>
        </w:rPr>
      </w:pPr>
      <w:r w:rsidRPr="00180663">
        <w:rPr>
          <w:rFonts w:asciiTheme="majorHAnsi" w:hAnsiTheme="majorHAnsi"/>
          <w:sz w:val="28"/>
          <w:szCs w:val="28"/>
        </w:rPr>
        <w:fldChar w:fldCharType="end"/>
      </w:r>
    </w:p>
    <w:p w14:paraId="6D2C66EC" w14:textId="77777777" w:rsidR="00DE4E54" w:rsidRPr="00180663" w:rsidRDefault="00DE4E54" w:rsidP="00E47F50">
      <w:pPr>
        <w:ind w:left="-90"/>
        <w:rPr>
          <w:rFonts w:asciiTheme="majorHAnsi" w:hAnsiTheme="majorHAnsi"/>
          <w:sz w:val="28"/>
          <w:szCs w:val="28"/>
        </w:rPr>
      </w:pPr>
    </w:p>
    <w:p w14:paraId="432AC2F7" w14:textId="77777777" w:rsidR="00DE4E54" w:rsidRPr="00180663" w:rsidRDefault="00DE4E54" w:rsidP="00E47F50">
      <w:pPr>
        <w:ind w:left="-90"/>
        <w:rPr>
          <w:rFonts w:asciiTheme="majorHAnsi" w:hAnsiTheme="majorHAnsi"/>
          <w:sz w:val="28"/>
          <w:szCs w:val="28"/>
        </w:rPr>
      </w:pPr>
    </w:p>
    <w:p w14:paraId="5A865DCA" w14:textId="77777777" w:rsidR="00DE4E54" w:rsidRPr="00180663" w:rsidRDefault="00DE4E54" w:rsidP="00E47F50">
      <w:pPr>
        <w:ind w:left="-90"/>
        <w:rPr>
          <w:rFonts w:asciiTheme="majorHAnsi" w:hAnsiTheme="majorHAnsi"/>
          <w:sz w:val="28"/>
          <w:szCs w:val="28"/>
        </w:rPr>
      </w:pPr>
    </w:p>
    <w:p w14:paraId="57B24E55" w14:textId="77777777" w:rsidR="007E737E" w:rsidRPr="00180663" w:rsidRDefault="007E737E" w:rsidP="00E47F50">
      <w:pPr>
        <w:ind w:left="-90"/>
        <w:rPr>
          <w:rFonts w:asciiTheme="majorHAnsi" w:hAnsiTheme="majorHAnsi"/>
          <w:sz w:val="28"/>
          <w:szCs w:val="28"/>
        </w:rPr>
      </w:pPr>
    </w:p>
    <w:p w14:paraId="6E740A03" w14:textId="77777777" w:rsidR="007E737E" w:rsidRPr="00180663" w:rsidRDefault="007E737E" w:rsidP="00E47F50">
      <w:pPr>
        <w:ind w:left="-90"/>
        <w:rPr>
          <w:rFonts w:asciiTheme="majorHAnsi" w:hAnsiTheme="majorHAnsi"/>
          <w:sz w:val="28"/>
          <w:szCs w:val="28"/>
        </w:rPr>
      </w:pPr>
    </w:p>
    <w:p w14:paraId="74B10DF2" w14:textId="77777777" w:rsidR="007E737E" w:rsidRPr="00180663" w:rsidRDefault="007E737E" w:rsidP="00E47F50">
      <w:pPr>
        <w:ind w:left="-90"/>
        <w:rPr>
          <w:rFonts w:asciiTheme="majorHAnsi" w:hAnsiTheme="majorHAnsi"/>
          <w:sz w:val="28"/>
          <w:szCs w:val="28"/>
        </w:rPr>
      </w:pPr>
    </w:p>
    <w:p w14:paraId="4770FCAB" w14:textId="77777777" w:rsidR="007E737E" w:rsidRPr="00180663" w:rsidRDefault="007E737E" w:rsidP="00E47F50">
      <w:pPr>
        <w:ind w:left="-90"/>
        <w:rPr>
          <w:rFonts w:asciiTheme="majorHAnsi" w:hAnsiTheme="majorHAnsi"/>
          <w:sz w:val="28"/>
          <w:szCs w:val="28"/>
        </w:rPr>
      </w:pPr>
    </w:p>
    <w:p w14:paraId="27953AEB" w14:textId="4EBDF93F" w:rsidR="007F4904" w:rsidRPr="00180663" w:rsidRDefault="00DE14BA" w:rsidP="00E47F50">
      <w:pPr>
        <w:rPr>
          <w:rFonts w:asciiTheme="majorHAnsi" w:hAnsiTheme="majorHAnsi"/>
          <w:sz w:val="28"/>
          <w:szCs w:val="28"/>
        </w:rPr>
      </w:pPr>
      <w:r w:rsidRPr="00180663">
        <w:rPr>
          <w:rFonts w:asciiTheme="majorHAnsi" w:hAnsiTheme="majorHAnsi"/>
          <w:noProof/>
          <w:sz w:val="28"/>
          <w:szCs w:val="28"/>
        </w:rPr>
        <w:drawing>
          <wp:inline distT="0" distB="0" distL="0" distR="0" wp14:anchorId="690FC651" wp14:editId="47DDB405">
            <wp:extent cx="2740025" cy="20542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church1.jpg"/>
                    <pic:cNvPicPr/>
                  </pic:nvPicPr>
                  <pic:blipFill>
                    <a:blip r:embed="rId9">
                      <a:extLst>
                        <a:ext uri="{28A0092B-C50C-407E-A947-70E740481C1C}">
                          <a14:useLocalDpi xmlns:a14="http://schemas.microsoft.com/office/drawing/2010/main" val="0"/>
                        </a:ext>
                      </a:extLst>
                    </a:blip>
                    <a:stretch>
                      <a:fillRect/>
                    </a:stretch>
                  </pic:blipFill>
                  <pic:spPr>
                    <a:xfrm>
                      <a:off x="0" y="0"/>
                      <a:ext cx="2740025" cy="2054225"/>
                    </a:xfrm>
                    <a:prstGeom prst="rect">
                      <a:avLst/>
                    </a:prstGeom>
                  </pic:spPr>
                </pic:pic>
              </a:graphicData>
            </a:graphic>
          </wp:inline>
        </w:drawing>
      </w:r>
    </w:p>
    <w:p w14:paraId="5E70DEFD" w14:textId="77777777" w:rsidR="009467B2" w:rsidRPr="00180663" w:rsidRDefault="009467B2" w:rsidP="00E47F50">
      <w:pPr>
        <w:ind w:left="-270"/>
        <w:rPr>
          <w:rFonts w:asciiTheme="majorHAnsi" w:hAnsiTheme="majorHAnsi"/>
          <w:sz w:val="28"/>
          <w:szCs w:val="28"/>
        </w:rPr>
      </w:pPr>
    </w:p>
    <w:p w14:paraId="2B276B40" w14:textId="77777777" w:rsidR="009467B2" w:rsidRPr="00180663" w:rsidRDefault="009467B2" w:rsidP="00E47F50">
      <w:pPr>
        <w:ind w:left="-270"/>
        <w:rPr>
          <w:rFonts w:asciiTheme="majorHAnsi" w:hAnsiTheme="majorHAnsi"/>
          <w:sz w:val="28"/>
          <w:szCs w:val="28"/>
        </w:rPr>
      </w:pPr>
    </w:p>
    <w:p w14:paraId="08B86D6F" w14:textId="77777777" w:rsidR="00DE4E54" w:rsidRPr="00180663" w:rsidRDefault="00DE4E54" w:rsidP="00FE1E47">
      <w:pPr>
        <w:rPr>
          <w:rFonts w:asciiTheme="majorHAnsi" w:hAnsiTheme="majorHAnsi"/>
          <w:sz w:val="28"/>
          <w:szCs w:val="28"/>
        </w:rPr>
      </w:pPr>
    </w:p>
    <w:p w14:paraId="264B0249" w14:textId="77777777" w:rsidR="00DE4E54" w:rsidRPr="00180663" w:rsidRDefault="00DE4E54" w:rsidP="00E47F50">
      <w:pPr>
        <w:ind w:left="-270"/>
        <w:rPr>
          <w:rFonts w:asciiTheme="majorHAnsi" w:hAnsiTheme="majorHAnsi"/>
          <w:sz w:val="28"/>
          <w:szCs w:val="28"/>
        </w:rPr>
      </w:pPr>
    </w:p>
    <w:p w14:paraId="14999A71" w14:textId="77777777" w:rsidR="009467B2" w:rsidRPr="00180663" w:rsidRDefault="009467B2" w:rsidP="00E47F50">
      <w:pPr>
        <w:ind w:left="-270"/>
        <w:rPr>
          <w:rFonts w:asciiTheme="majorHAnsi" w:hAnsiTheme="majorHAnsi"/>
          <w:sz w:val="28"/>
          <w:szCs w:val="28"/>
        </w:rPr>
      </w:pPr>
    </w:p>
    <w:p w14:paraId="26A35E86" w14:textId="77777777" w:rsidR="00DE4E54" w:rsidRPr="00180663" w:rsidRDefault="00DE4E54" w:rsidP="00E47F50">
      <w:pPr>
        <w:ind w:left="-270"/>
        <w:rPr>
          <w:rFonts w:asciiTheme="majorHAnsi" w:hAnsiTheme="majorHAnsi"/>
          <w:sz w:val="28"/>
          <w:szCs w:val="28"/>
        </w:rPr>
      </w:pPr>
    </w:p>
    <w:p w14:paraId="646DF067" w14:textId="77777777" w:rsidR="00DE4E54" w:rsidRPr="00180663" w:rsidRDefault="00DE4E54" w:rsidP="00E47F50">
      <w:pPr>
        <w:ind w:left="-270"/>
        <w:rPr>
          <w:rFonts w:asciiTheme="majorHAnsi" w:hAnsiTheme="majorHAnsi"/>
          <w:sz w:val="28"/>
          <w:szCs w:val="28"/>
        </w:rPr>
      </w:pPr>
    </w:p>
    <w:p w14:paraId="0C53DB1D" w14:textId="77777777" w:rsidR="007E737E" w:rsidRPr="00180663" w:rsidRDefault="007E737E" w:rsidP="00E47F50">
      <w:pPr>
        <w:ind w:left="-270"/>
        <w:rPr>
          <w:rFonts w:asciiTheme="majorHAnsi" w:hAnsiTheme="majorHAnsi"/>
          <w:sz w:val="28"/>
          <w:szCs w:val="28"/>
        </w:rPr>
      </w:pPr>
    </w:p>
    <w:p w14:paraId="2302193F" w14:textId="594BACED" w:rsidR="007F4904" w:rsidRPr="00180663" w:rsidRDefault="009F0320" w:rsidP="008A30D4">
      <w:pPr>
        <w:pStyle w:val="BodyText"/>
        <w:rPr>
          <w:rFonts w:asciiTheme="majorHAnsi" w:hAnsiTheme="majorHAnsi"/>
          <w:sz w:val="28"/>
          <w:szCs w:val="28"/>
        </w:rPr>
      </w:pPr>
      <w:r w:rsidRPr="00180663">
        <w:rPr>
          <w:rFonts w:asciiTheme="majorHAnsi" w:hAnsiTheme="majorHAnsi"/>
          <w:sz w:val="28"/>
          <w:szCs w:val="28"/>
        </w:rPr>
        <w:t>Those</w:t>
      </w:r>
      <w:r w:rsidR="00694111" w:rsidRPr="00180663">
        <w:rPr>
          <w:rFonts w:asciiTheme="majorHAnsi" w:hAnsiTheme="majorHAnsi"/>
          <w:sz w:val="28"/>
          <w:szCs w:val="28"/>
        </w:rPr>
        <w:t xml:space="preserve"> </w:t>
      </w:r>
      <w:r w:rsidR="007B33DD" w:rsidRPr="00180663">
        <w:rPr>
          <w:rFonts w:asciiTheme="majorHAnsi" w:hAnsiTheme="majorHAnsi"/>
          <w:sz w:val="28"/>
          <w:szCs w:val="28"/>
        </w:rPr>
        <w:t xml:space="preserve">who regularly attend </w:t>
      </w:r>
      <w:r w:rsidRPr="00180663">
        <w:rPr>
          <w:rFonts w:asciiTheme="majorHAnsi" w:hAnsiTheme="majorHAnsi"/>
          <w:sz w:val="28"/>
          <w:szCs w:val="28"/>
        </w:rPr>
        <w:t xml:space="preserve">church </w:t>
      </w:r>
      <w:r w:rsidR="00694111" w:rsidRPr="00180663">
        <w:rPr>
          <w:rFonts w:asciiTheme="majorHAnsi" w:hAnsiTheme="majorHAnsi"/>
          <w:sz w:val="28"/>
          <w:szCs w:val="28"/>
        </w:rPr>
        <w:t xml:space="preserve">are </w:t>
      </w:r>
      <w:r w:rsidRPr="00180663">
        <w:rPr>
          <w:rFonts w:asciiTheme="majorHAnsi" w:hAnsiTheme="majorHAnsi"/>
          <w:sz w:val="28"/>
          <w:szCs w:val="28"/>
        </w:rPr>
        <w:t>encouraged</w:t>
      </w:r>
      <w:r w:rsidR="00694111" w:rsidRPr="00180663">
        <w:rPr>
          <w:rFonts w:asciiTheme="majorHAnsi" w:hAnsiTheme="majorHAnsi"/>
          <w:sz w:val="28"/>
          <w:szCs w:val="28"/>
        </w:rPr>
        <w:t xml:space="preserve"> and their lives are changed </w:t>
      </w:r>
      <w:r w:rsidR="007B33DD" w:rsidRPr="00180663">
        <w:rPr>
          <w:rFonts w:asciiTheme="majorHAnsi" w:hAnsiTheme="majorHAnsi"/>
          <w:sz w:val="28"/>
          <w:szCs w:val="28"/>
        </w:rPr>
        <w:t>as they position themselves to be ministered</w:t>
      </w:r>
      <w:r w:rsidR="00870A00" w:rsidRPr="00180663">
        <w:rPr>
          <w:rFonts w:asciiTheme="majorHAnsi" w:hAnsiTheme="majorHAnsi"/>
          <w:sz w:val="28"/>
          <w:szCs w:val="28"/>
        </w:rPr>
        <w:t xml:space="preserve"> to</w:t>
      </w:r>
      <w:r w:rsidR="007B33DD" w:rsidRPr="00180663">
        <w:rPr>
          <w:rFonts w:asciiTheme="majorHAnsi" w:hAnsiTheme="majorHAnsi"/>
          <w:sz w:val="28"/>
          <w:szCs w:val="28"/>
        </w:rPr>
        <w:t xml:space="preserve"> </w:t>
      </w:r>
      <w:r w:rsidRPr="00180663">
        <w:rPr>
          <w:rFonts w:asciiTheme="majorHAnsi" w:hAnsiTheme="majorHAnsi"/>
          <w:sz w:val="28"/>
          <w:szCs w:val="28"/>
        </w:rPr>
        <w:t>by the Word of God, by experiencing His presence and by</w:t>
      </w:r>
      <w:r w:rsidR="007B33DD" w:rsidRPr="00180663">
        <w:rPr>
          <w:rFonts w:asciiTheme="majorHAnsi" w:hAnsiTheme="majorHAnsi"/>
          <w:sz w:val="28"/>
          <w:szCs w:val="28"/>
        </w:rPr>
        <w:t xml:space="preserve"> </w:t>
      </w:r>
      <w:r w:rsidR="00870A00" w:rsidRPr="00180663">
        <w:rPr>
          <w:rFonts w:asciiTheme="majorHAnsi" w:hAnsiTheme="majorHAnsi"/>
          <w:sz w:val="28"/>
          <w:szCs w:val="28"/>
        </w:rPr>
        <w:t xml:space="preserve">the </w:t>
      </w:r>
      <w:r w:rsidR="007B33DD" w:rsidRPr="00180663">
        <w:rPr>
          <w:rFonts w:asciiTheme="majorHAnsi" w:hAnsiTheme="majorHAnsi"/>
          <w:sz w:val="28"/>
          <w:szCs w:val="28"/>
        </w:rPr>
        <w:t>fellowship of other believers.</w:t>
      </w:r>
      <w:r w:rsidR="00694111" w:rsidRPr="00180663">
        <w:rPr>
          <w:rFonts w:asciiTheme="majorHAnsi" w:hAnsiTheme="majorHAnsi"/>
          <w:sz w:val="28"/>
          <w:szCs w:val="28"/>
        </w:rPr>
        <w:t xml:space="preserve"> </w:t>
      </w:r>
    </w:p>
    <w:p w14:paraId="2C220FBA" w14:textId="4A627BCC" w:rsidR="00EA2DC8" w:rsidRPr="00180663" w:rsidRDefault="00EA2DC8" w:rsidP="00E47F50">
      <w:pPr>
        <w:pStyle w:val="BodyText"/>
        <w:rPr>
          <w:rFonts w:asciiTheme="majorHAnsi" w:hAnsiTheme="majorHAnsi"/>
          <w:sz w:val="28"/>
          <w:szCs w:val="28"/>
        </w:rPr>
      </w:pPr>
    </w:p>
    <w:p w14:paraId="5F6DAAA4" w14:textId="04355C01" w:rsidR="00694111" w:rsidRPr="00180663" w:rsidRDefault="00694111" w:rsidP="00E47F50">
      <w:pPr>
        <w:pStyle w:val="BodyText"/>
        <w:rPr>
          <w:rFonts w:asciiTheme="majorHAnsi" w:hAnsiTheme="majorHAnsi"/>
          <w:sz w:val="28"/>
          <w:szCs w:val="28"/>
        </w:rPr>
      </w:pPr>
    </w:p>
    <w:sectPr w:rsidR="00694111" w:rsidRPr="00180663" w:rsidSect="00201D16">
      <w:footerReference w:type="even" r:id="rId10"/>
      <w:pgSz w:w="15840" w:h="12240" w:orient="landscape"/>
      <w:pgMar w:top="1170" w:right="360" w:bottom="720" w:left="720" w:header="720" w:footer="720" w:gutter="0"/>
      <w:cols w:num="3" w:space="90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8D160" w14:textId="77777777" w:rsidR="00ED6352" w:rsidRDefault="00ED6352" w:rsidP="00E358F6">
      <w:r>
        <w:separator/>
      </w:r>
    </w:p>
  </w:endnote>
  <w:endnote w:type="continuationSeparator" w:id="0">
    <w:p w14:paraId="0DF17F68" w14:textId="77777777" w:rsidR="00ED6352" w:rsidRDefault="00ED6352" w:rsidP="00E3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1A0E" w14:textId="77777777" w:rsidR="00ED6352" w:rsidRDefault="00ED6352" w:rsidP="00130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63CE" w14:textId="77777777" w:rsidR="00ED6352" w:rsidRDefault="00ED63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9230D" w14:textId="77777777" w:rsidR="00ED6352" w:rsidRDefault="00ED6352" w:rsidP="00E358F6">
      <w:r>
        <w:separator/>
      </w:r>
    </w:p>
  </w:footnote>
  <w:footnote w:type="continuationSeparator" w:id="0">
    <w:p w14:paraId="59D80D7B" w14:textId="77777777" w:rsidR="00ED6352" w:rsidRDefault="00ED6352" w:rsidP="00E358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24AE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F0785"/>
    <w:multiLevelType w:val="hybridMultilevel"/>
    <w:tmpl w:val="59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22DA9"/>
    <w:multiLevelType w:val="hybridMultilevel"/>
    <w:tmpl w:val="B7EA3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641880"/>
    <w:multiLevelType w:val="hybridMultilevel"/>
    <w:tmpl w:val="4B7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A2148"/>
    <w:multiLevelType w:val="hybridMultilevel"/>
    <w:tmpl w:val="E9EE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A06938"/>
    <w:multiLevelType w:val="hybridMultilevel"/>
    <w:tmpl w:val="CC88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6D966AF"/>
    <w:multiLevelType w:val="hybridMultilevel"/>
    <w:tmpl w:val="453A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CF550F"/>
    <w:multiLevelType w:val="hybridMultilevel"/>
    <w:tmpl w:val="ABB2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B1476E"/>
    <w:multiLevelType w:val="hybridMultilevel"/>
    <w:tmpl w:val="F392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402C8"/>
    <w:multiLevelType w:val="hybridMultilevel"/>
    <w:tmpl w:val="C8A6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D76520"/>
    <w:multiLevelType w:val="hybridMultilevel"/>
    <w:tmpl w:val="9BB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44D1E"/>
    <w:multiLevelType w:val="hybridMultilevel"/>
    <w:tmpl w:val="C89C9586"/>
    <w:lvl w:ilvl="0" w:tplc="9EE05E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7A3E32"/>
    <w:multiLevelType w:val="hybridMultilevel"/>
    <w:tmpl w:val="6514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971191"/>
    <w:multiLevelType w:val="hybridMultilevel"/>
    <w:tmpl w:val="BCEC52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2D0BFB"/>
    <w:multiLevelType w:val="hybridMultilevel"/>
    <w:tmpl w:val="A9A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A5C65"/>
    <w:multiLevelType w:val="hybridMultilevel"/>
    <w:tmpl w:val="582C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C013C"/>
    <w:multiLevelType w:val="hybridMultilevel"/>
    <w:tmpl w:val="15607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2B646F"/>
    <w:multiLevelType w:val="hybridMultilevel"/>
    <w:tmpl w:val="690A1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AC355E4"/>
    <w:multiLevelType w:val="hybridMultilevel"/>
    <w:tmpl w:val="DBCCD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D948F5"/>
    <w:multiLevelType w:val="hybridMultilevel"/>
    <w:tmpl w:val="290E8B1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nsid w:val="549E7761"/>
    <w:multiLevelType w:val="hybridMultilevel"/>
    <w:tmpl w:val="515E0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7FC2BD3"/>
    <w:multiLevelType w:val="hybridMultilevel"/>
    <w:tmpl w:val="1000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FF2672"/>
    <w:multiLevelType w:val="hybridMultilevel"/>
    <w:tmpl w:val="4A90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432C6"/>
    <w:multiLevelType w:val="hybridMultilevel"/>
    <w:tmpl w:val="087A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EB761B7"/>
    <w:multiLevelType w:val="hybridMultilevel"/>
    <w:tmpl w:val="07E8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6B723A"/>
    <w:multiLevelType w:val="hybridMultilevel"/>
    <w:tmpl w:val="4406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897B59"/>
    <w:multiLevelType w:val="hybridMultilevel"/>
    <w:tmpl w:val="9352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DA1735"/>
    <w:multiLevelType w:val="hybridMultilevel"/>
    <w:tmpl w:val="11E6E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7A362F3B"/>
    <w:multiLevelType w:val="hybridMultilevel"/>
    <w:tmpl w:val="5EDEE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6F682F"/>
    <w:multiLevelType w:val="hybridMultilevel"/>
    <w:tmpl w:val="586C9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2741D3"/>
    <w:multiLevelType w:val="hybridMultilevel"/>
    <w:tmpl w:val="E09EB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15"/>
  </w:num>
  <w:num w:numId="5">
    <w:abstractNumId w:val="22"/>
  </w:num>
  <w:num w:numId="6">
    <w:abstractNumId w:val="8"/>
  </w:num>
  <w:num w:numId="7">
    <w:abstractNumId w:val="26"/>
  </w:num>
  <w:num w:numId="8">
    <w:abstractNumId w:val="4"/>
  </w:num>
  <w:num w:numId="9">
    <w:abstractNumId w:val="19"/>
  </w:num>
  <w:num w:numId="10">
    <w:abstractNumId w:val="7"/>
  </w:num>
  <w:num w:numId="11">
    <w:abstractNumId w:val="23"/>
  </w:num>
  <w:num w:numId="12">
    <w:abstractNumId w:val="9"/>
  </w:num>
  <w:num w:numId="13">
    <w:abstractNumId w:val="21"/>
  </w:num>
  <w:num w:numId="14">
    <w:abstractNumId w:val="17"/>
  </w:num>
  <w:num w:numId="15">
    <w:abstractNumId w:val="20"/>
  </w:num>
  <w:num w:numId="16">
    <w:abstractNumId w:val="25"/>
  </w:num>
  <w:num w:numId="17">
    <w:abstractNumId w:val="12"/>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27"/>
  </w:num>
  <w:num w:numId="23">
    <w:abstractNumId w:val="14"/>
  </w:num>
  <w:num w:numId="24">
    <w:abstractNumId w:val="11"/>
  </w:num>
  <w:num w:numId="25">
    <w:abstractNumId w:val="0"/>
  </w:num>
  <w:num w:numId="26">
    <w:abstractNumId w:val="13"/>
  </w:num>
  <w:num w:numId="27">
    <w:abstractNumId w:val="28"/>
  </w:num>
  <w:num w:numId="28">
    <w:abstractNumId w:val="2"/>
  </w:num>
  <w:num w:numId="29">
    <w:abstractNumId w:val="18"/>
  </w:num>
  <w:num w:numId="30">
    <w:abstractNumId w:val="30"/>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BD"/>
    <w:rsid w:val="00042005"/>
    <w:rsid w:val="000647EE"/>
    <w:rsid w:val="001202B5"/>
    <w:rsid w:val="00123B22"/>
    <w:rsid w:val="00130629"/>
    <w:rsid w:val="00180663"/>
    <w:rsid w:val="001B53F1"/>
    <w:rsid w:val="001E3420"/>
    <w:rsid w:val="00201D16"/>
    <w:rsid w:val="002179B2"/>
    <w:rsid w:val="00220716"/>
    <w:rsid w:val="002361DC"/>
    <w:rsid w:val="0024089F"/>
    <w:rsid w:val="00285CA4"/>
    <w:rsid w:val="002C357E"/>
    <w:rsid w:val="00334E58"/>
    <w:rsid w:val="003914AB"/>
    <w:rsid w:val="00471A15"/>
    <w:rsid w:val="00490F0C"/>
    <w:rsid w:val="004B2A27"/>
    <w:rsid w:val="004C76EE"/>
    <w:rsid w:val="00526F68"/>
    <w:rsid w:val="00570EB0"/>
    <w:rsid w:val="00574053"/>
    <w:rsid w:val="005C4400"/>
    <w:rsid w:val="005E4254"/>
    <w:rsid w:val="005F5C62"/>
    <w:rsid w:val="00611E83"/>
    <w:rsid w:val="00651BF9"/>
    <w:rsid w:val="006854EF"/>
    <w:rsid w:val="00693DD8"/>
    <w:rsid w:val="00694111"/>
    <w:rsid w:val="007662B8"/>
    <w:rsid w:val="00767CDE"/>
    <w:rsid w:val="007B33DD"/>
    <w:rsid w:val="007D6B25"/>
    <w:rsid w:val="007E6BA7"/>
    <w:rsid w:val="007E737E"/>
    <w:rsid w:val="007F4904"/>
    <w:rsid w:val="00862DDA"/>
    <w:rsid w:val="00867603"/>
    <w:rsid w:val="00870A00"/>
    <w:rsid w:val="008A30D4"/>
    <w:rsid w:val="008F3998"/>
    <w:rsid w:val="009105BD"/>
    <w:rsid w:val="009467B2"/>
    <w:rsid w:val="009C0082"/>
    <w:rsid w:val="009E2B30"/>
    <w:rsid w:val="009F0320"/>
    <w:rsid w:val="00AB1F32"/>
    <w:rsid w:val="00AB3D10"/>
    <w:rsid w:val="00AF2DCA"/>
    <w:rsid w:val="00AF4D5D"/>
    <w:rsid w:val="00B05490"/>
    <w:rsid w:val="00B24CBF"/>
    <w:rsid w:val="00B54942"/>
    <w:rsid w:val="00B56589"/>
    <w:rsid w:val="00B6075D"/>
    <w:rsid w:val="00B67AEA"/>
    <w:rsid w:val="00B71332"/>
    <w:rsid w:val="00B75265"/>
    <w:rsid w:val="00BA0DF3"/>
    <w:rsid w:val="00BA3448"/>
    <w:rsid w:val="00BA3DA4"/>
    <w:rsid w:val="00BC23F8"/>
    <w:rsid w:val="00C37BE1"/>
    <w:rsid w:val="00C6025C"/>
    <w:rsid w:val="00CB4412"/>
    <w:rsid w:val="00D30705"/>
    <w:rsid w:val="00D43371"/>
    <w:rsid w:val="00D4516D"/>
    <w:rsid w:val="00D47B05"/>
    <w:rsid w:val="00DE14BA"/>
    <w:rsid w:val="00DE4E54"/>
    <w:rsid w:val="00E21DBE"/>
    <w:rsid w:val="00E358F6"/>
    <w:rsid w:val="00E47F50"/>
    <w:rsid w:val="00E72344"/>
    <w:rsid w:val="00E9003B"/>
    <w:rsid w:val="00EA2DC8"/>
    <w:rsid w:val="00EB4101"/>
    <w:rsid w:val="00ED6352"/>
    <w:rsid w:val="00EE1AFF"/>
    <w:rsid w:val="00F5191D"/>
    <w:rsid w:val="00F56AA2"/>
    <w:rsid w:val="00F6765A"/>
    <w:rsid w:val="00F85895"/>
    <w:rsid w:val="00FE0CF4"/>
    <w:rsid w:val="00FE1E47"/>
    <w:rsid w:val="00FF3B4D"/>
    <w:rsid w:val="00FF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17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7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7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7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BF"/>
    <w:pPr>
      <w:ind w:left="720"/>
      <w:contextualSpacing/>
    </w:pPr>
  </w:style>
  <w:style w:type="paragraph" w:styleId="Footer">
    <w:name w:val="footer"/>
    <w:basedOn w:val="Normal"/>
    <w:link w:val="FooterChar"/>
    <w:uiPriority w:val="99"/>
    <w:unhideWhenUsed/>
    <w:rsid w:val="00E358F6"/>
    <w:pPr>
      <w:tabs>
        <w:tab w:val="center" w:pos="4320"/>
        <w:tab w:val="right" w:pos="8640"/>
      </w:tabs>
    </w:pPr>
  </w:style>
  <w:style w:type="character" w:customStyle="1" w:styleId="FooterChar">
    <w:name w:val="Footer Char"/>
    <w:basedOn w:val="DefaultParagraphFont"/>
    <w:link w:val="Footer"/>
    <w:uiPriority w:val="99"/>
    <w:rsid w:val="00E358F6"/>
  </w:style>
  <w:style w:type="character" w:styleId="PageNumber">
    <w:name w:val="page number"/>
    <w:basedOn w:val="DefaultParagraphFont"/>
    <w:uiPriority w:val="99"/>
    <w:semiHidden/>
    <w:unhideWhenUsed/>
    <w:rsid w:val="00E358F6"/>
  </w:style>
  <w:style w:type="character" w:customStyle="1" w:styleId="Heading1Char">
    <w:name w:val="Heading 1 Char"/>
    <w:basedOn w:val="DefaultParagraphFont"/>
    <w:link w:val="Heading1"/>
    <w:uiPriority w:val="9"/>
    <w:rsid w:val="0022071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207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071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220716"/>
    <w:pPr>
      <w:spacing w:after="120"/>
    </w:pPr>
  </w:style>
  <w:style w:type="character" w:customStyle="1" w:styleId="BodyTextChar">
    <w:name w:val="Body Text Char"/>
    <w:basedOn w:val="DefaultParagraphFont"/>
    <w:link w:val="BodyText"/>
    <w:uiPriority w:val="99"/>
    <w:rsid w:val="00220716"/>
  </w:style>
  <w:style w:type="paragraph" w:customStyle="1" w:styleId="Byline">
    <w:name w:val="Byline"/>
    <w:basedOn w:val="BodyText"/>
    <w:rsid w:val="00220716"/>
  </w:style>
  <w:style w:type="paragraph" w:styleId="BalloonText">
    <w:name w:val="Balloon Text"/>
    <w:basedOn w:val="Normal"/>
    <w:link w:val="BalloonTextChar"/>
    <w:uiPriority w:val="99"/>
    <w:semiHidden/>
    <w:unhideWhenUsed/>
    <w:rsid w:val="00490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F0C"/>
    <w:rPr>
      <w:rFonts w:ascii="Lucida Grande" w:hAnsi="Lucida Grande" w:cs="Lucida Grande"/>
      <w:sz w:val="18"/>
      <w:szCs w:val="18"/>
    </w:rPr>
  </w:style>
  <w:style w:type="paragraph" w:styleId="Header">
    <w:name w:val="header"/>
    <w:basedOn w:val="Normal"/>
    <w:link w:val="HeaderChar"/>
    <w:uiPriority w:val="99"/>
    <w:unhideWhenUsed/>
    <w:rsid w:val="00C6025C"/>
    <w:pPr>
      <w:tabs>
        <w:tab w:val="center" w:pos="4320"/>
        <w:tab w:val="right" w:pos="8640"/>
      </w:tabs>
    </w:pPr>
  </w:style>
  <w:style w:type="character" w:customStyle="1" w:styleId="HeaderChar">
    <w:name w:val="Header Char"/>
    <w:basedOn w:val="DefaultParagraphFont"/>
    <w:link w:val="Header"/>
    <w:uiPriority w:val="99"/>
    <w:rsid w:val="00C6025C"/>
  </w:style>
  <w:style w:type="character" w:styleId="Hyperlink">
    <w:name w:val="Hyperlink"/>
    <w:basedOn w:val="DefaultParagraphFont"/>
    <w:uiPriority w:val="99"/>
    <w:unhideWhenUsed/>
    <w:rsid w:val="00AB3D10"/>
    <w:rPr>
      <w:color w:val="0000FF" w:themeColor="hyperlink"/>
      <w:u w:val="single"/>
    </w:rPr>
  </w:style>
  <w:style w:type="character" w:styleId="FollowedHyperlink">
    <w:name w:val="FollowedHyperlink"/>
    <w:basedOn w:val="DefaultParagraphFont"/>
    <w:uiPriority w:val="99"/>
    <w:semiHidden/>
    <w:unhideWhenUsed/>
    <w:rsid w:val="00AB3D10"/>
    <w:rPr>
      <w:color w:val="800080" w:themeColor="followedHyperlink"/>
      <w:u w:val="single"/>
    </w:rPr>
  </w:style>
  <w:style w:type="paragraph" w:styleId="Title">
    <w:name w:val="Title"/>
    <w:basedOn w:val="Normal"/>
    <w:next w:val="Normal"/>
    <w:link w:val="TitleChar"/>
    <w:uiPriority w:val="10"/>
    <w:qFormat/>
    <w:rsid w:val="00AB1F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F32"/>
    <w:rPr>
      <w:rFonts w:asciiTheme="majorHAnsi" w:eastAsiaTheme="majorEastAsia" w:hAnsiTheme="majorHAnsi" w:cstheme="majorBidi"/>
      <w:color w:val="17365D" w:themeColor="text2" w:themeShade="BF"/>
      <w:spacing w:val="5"/>
      <w:kern w:val="28"/>
      <w:sz w:val="52"/>
      <w:szCs w:val="52"/>
    </w:rPr>
  </w:style>
  <w:style w:type="paragraph" w:styleId="ListBullet2">
    <w:name w:val="List Bullet 2"/>
    <w:basedOn w:val="Normal"/>
    <w:uiPriority w:val="99"/>
    <w:unhideWhenUsed/>
    <w:rsid w:val="008A30D4"/>
    <w:pPr>
      <w:numPr>
        <w:numId w:val="2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7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7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7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BF"/>
    <w:pPr>
      <w:ind w:left="720"/>
      <w:contextualSpacing/>
    </w:pPr>
  </w:style>
  <w:style w:type="paragraph" w:styleId="Footer">
    <w:name w:val="footer"/>
    <w:basedOn w:val="Normal"/>
    <w:link w:val="FooterChar"/>
    <w:uiPriority w:val="99"/>
    <w:unhideWhenUsed/>
    <w:rsid w:val="00E358F6"/>
    <w:pPr>
      <w:tabs>
        <w:tab w:val="center" w:pos="4320"/>
        <w:tab w:val="right" w:pos="8640"/>
      </w:tabs>
    </w:pPr>
  </w:style>
  <w:style w:type="character" w:customStyle="1" w:styleId="FooterChar">
    <w:name w:val="Footer Char"/>
    <w:basedOn w:val="DefaultParagraphFont"/>
    <w:link w:val="Footer"/>
    <w:uiPriority w:val="99"/>
    <w:rsid w:val="00E358F6"/>
  </w:style>
  <w:style w:type="character" w:styleId="PageNumber">
    <w:name w:val="page number"/>
    <w:basedOn w:val="DefaultParagraphFont"/>
    <w:uiPriority w:val="99"/>
    <w:semiHidden/>
    <w:unhideWhenUsed/>
    <w:rsid w:val="00E358F6"/>
  </w:style>
  <w:style w:type="character" w:customStyle="1" w:styleId="Heading1Char">
    <w:name w:val="Heading 1 Char"/>
    <w:basedOn w:val="DefaultParagraphFont"/>
    <w:link w:val="Heading1"/>
    <w:uiPriority w:val="9"/>
    <w:rsid w:val="0022071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207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071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220716"/>
    <w:pPr>
      <w:spacing w:after="120"/>
    </w:pPr>
  </w:style>
  <w:style w:type="character" w:customStyle="1" w:styleId="BodyTextChar">
    <w:name w:val="Body Text Char"/>
    <w:basedOn w:val="DefaultParagraphFont"/>
    <w:link w:val="BodyText"/>
    <w:uiPriority w:val="99"/>
    <w:rsid w:val="00220716"/>
  </w:style>
  <w:style w:type="paragraph" w:customStyle="1" w:styleId="Byline">
    <w:name w:val="Byline"/>
    <w:basedOn w:val="BodyText"/>
    <w:rsid w:val="00220716"/>
  </w:style>
  <w:style w:type="paragraph" w:styleId="BalloonText">
    <w:name w:val="Balloon Text"/>
    <w:basedOn w:val="Normal"/>
    <w:link w:val="BalloonTextChar"/>
    <w:uiPriority w:val="99"/>
    <w:semiHidden/>
    <w:unhideWhenUsed/>
    <w:rsid w:val="00490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F0C"/>
    <w:rPr>
      <w:rFonts w:ascii="Lucida Grande" w:hAnsi="Lucida Grande" w:cs="Lucida Grande"/>
      <w:sz w:val="18"/>
      <w:szCs w:val="18"/>
    </w:rPr>
  </w:style>
  <w:style w:type="paragraph" w:styleId="Header">
    <w:name w:val="header"/>
    <w:basedOn w:val="Normal"/>
    <w:link w:val="HeaderChar"/>
    <w:uiPriority w:val="99"/>
    <w:unhideWhenUsed/>
    <w:rsid w:val="00C6025C"/>
    <w:pPr>
      <w:tabs>
        <w:tab w:val="center" w:pos="4320"/>
        <w:tab w:val="right" w:pos="8640"/>
      </w:tabs>
    </w:pPr>
  </w:style>
  <w:style w:type="character" w:customStyle="1" w:styleId="HeaderChar">
    <w:name w:val="Header Char"/>
    <w:basedOn w:val="DefaultParagraphFont"/>
    <w:link w:val="Header"/>
    <w:uiPriority w:val="99"/>
    <w:rsid w:val="00C6025C"/>
  </w:style>
  <w:style w:type="character" w:styleId="Hyperlink">
    <w:name w:val="Hyperlink"/>
    <w:basedOn w:val="DefaultParagraphFont"/>
    <w:uiPriority w:val="99"/>
    <w:unhideWhenUsed/>
    <w:rsid w:val="00AB3D10"/>
    <w:rPr>
      <w:color w:val="0000FF" w:themeColor="hyperlink"/>
      <w:u w:val="single"/>
    </w:rPr>
  </w:style>
  <w:style w:type="character" w:styleId="FollowedHyperlink">
    <w:name w:val="FollowedHyperlink"/>
    <w:basedOn w:val="DefaultParagraphFont"/>
    <w:uiPriority w:val="99"/>
    <w:semiHidden/>
    <w:unhideWhenUsed/>
    <w:rsid w:val="00AB3D10"/>
    <w:rPr>
      <w:color w:val="800080" w:themeColor="followedHyperlink"/>
      <w:u w:val="single"/>
    </w:rPr>
  </w:style>
  <w:style w:type="paragraph" w:styleId="Title">
    <w:name w:val="Title"/>
    <w:basedOn w:val="Normal"/>
    <w:next w:val="Normal"/>
    <w:link w:val="TitleChar"/>
    <w:uiPriority w:val="10"/>
    <w:qFormat/>
    <w:rsid w:val="00AB1F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F32"/>
    <w:rPr>
      <w:rFonts w:asciiTheme="majorHAnsi" w:eastAsiaTheme="majorEastAsia" w:hAnsiTheme="majorHAnsi" w:cstheme="majorBidi"/>
      <w:color w:val="17365D" w:themeColor="text2" w:themeShade="BF"/>
      <w:spacing w:val="5"/>
      <w:kern w:val="28"/>
      <w:sz w:val="52"/>
      <w:szCs w:val="52"/>
    </w:rPr>
  </w:style>
  <w:style w:type="paragraph" w:styleId="ListBullet2">
    <w:name w:val="List Bullet 2"/>
    <w:basedOn w:val="Normal"/>
    <w:uiPriority w:val="99"/>
    <w:unhideWhenUsed/>
    <w:rsid w:val="008A30D4"/>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20AB-E26F-CD42-BE0B-2A2D1965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Macintosh Word</Application>
  <DocSecurity>0</DocSecurity>
  <Lines>36</Lines>
  <Paragraphs>10</Paragraphs>
  <ScaleCrop>false</ScaleCrop>
  <Company>PreachIt Inc.</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2014-06-11T17:12:00Z</cp:lastPrinted>
  <dcterms:created xsi:type="dcterms:W3CDTF">2014-08-07T17:45:00Z</dcterms:created>
  <dcterms:modified xsi:type="dcterms:W3CDTF">2014-08-07T17:45:00Z</dcterms:modified>
</cp:coreProperties>
</file>