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9BA6" w14:textId="77777777" w:rsidR="003A383F" w:rsidRPr="007F3686" w:rsidRDefault="007F3686" w:rsidP="003A383F">
      <w:pPr>
        <w:jc w:val="center"/>
        <w:rPr>
          <w:rFonts w:asciiTheme="minorHAnsi" w:hAnsiTheme="minorHAnsi"/>
          <w:sz w:val="36"/>
          <w:szCs w:val="36"/>
        </w:rPr>
      </w:pPr>
      <w:r>
        <w:rPr>
          <w:rFonts w:asciiTheme="minorHAnsi" w:hAnsiTheme="minorHAnsi"/>
          <w:b/>
          <w:sz w:val="36"/>
          <w:szCs w:val="36"/>
        </w:rPr>
        <w:t>Trying T</w:t>
      </w:r>
      <w:r w:rsidR="00F21C3D" w:rsidRPr="007F3686">
        <w:rPr>
          <w:rFonts w:asciiTheme="minorHAnsi" w:hAnsiTheme="minorHAnsi"/>
          <w:b/>
          <w:sz w:val="36"/>
          <w:szCs w:val="36"/>
        </w:rPr>
        <w:t>o Catch Me Riding Dirty</w:t>
      </w:r>
    </w:p>
    <w:p w14:paraId="4BD2E182" w14:textId="77777777" w:rsidR="003A383F" w:rsidRPr="007F3686" w:rsidRDefault="003A383F" w:rsidP="003A383F">
      <w:pPr>
        <w:jc w:val="center"/>
        <w:rPr>
          <w:rFonts w:asciiTheme="minorHAnsi" w:hAnsiTheme="minorHAnsi"/>
          <w:sz w:val="28"/>
          <w:szCs w:val="28"/>
        </w:rPr>
      </w:pPr>
    </w:p>
    <w:p w14:paraId="74220686" w14:textId="77777777" w:rsidR="00715EF9" w:rsidRPr="007F3686" w:rsidRDefault="003A383F" w:rsidP="006E53AF">
      <w:pPr>
        <w:spacing w:before="100" w:beforeAutospacing="1" w:after="100" w:afterAutospacing="1"/>
        <w:rPr>
          <w:rFonts w:asciiTheme="minorHAnsi" w:hAnsiTheme="minorHAnsi"/>
          <w:sz w:val="28"/>
          <w:szCs w:val="28"/>
        </w:rPr>
      </w:pPr>
      <w:r w:rsidRPr="007F3686">
        <w:rPr>
          <w:rFonts w:asciiTheme="minorHAnsi" w:hAnsiTheme="minorHAnsi"/>
          <w:b/>
          <w:sz w:val="28"/>
          <w:szCs w:val="28"/>
        </w:rPr>
        <w:t>Opening Text:</w:t>
      </w:r>
      <w:r w:rsidRPr="007F3686">
        <w:rPr>
          <w:rFonts w:asciiTheme="minorHAnsi" w:hAnsiTheme="minorHAnsi"/>
          <w:sz w:val="28"/>
          <w:szCs w:val="28"/>
        </w:rPr>
        <w:t xml:space="preserve"> </w:t>
      </w:r>
      <w:r w:rsidR="006E53AF" w:rsidRPr="007F3686">
        <w:rPr>
          <w:rFonts w:asciiTheme="minorHAnsi" w:hAnsiTheme="minorHAnsi"/>
          <w:sz w:val="28"/>
          <w:szCs w:val="28"/>
        </w:rPr>
        <w:t>I Peter 5;</w:t>
      </w:r>
      <w:r w:rsidR="009C4867" w:rsidRPr="007F3686">
        <w:rPr>
          <w:rFonts w:asciiTheme="minorHAnsi" w:hAnsiTheme="minorHAnsi"/>
          <w:sz w:val="28"/>
          <w:szCs w:val="28"/>
        </w:rPr>
        <w:t xml:space="preserve"> “</w:t>
      </w:r>
      <w:bookmarkStart w:id="0" w:name="5"/>
      <w:r w:rsidR="001676EB" w:rsidRPr="007F3686">
        <w:rPr>
          <w:rFonts w:asciiTheme="minorHAnsi" w:hAnsiTheme="minorHAnsi"/>
          <w:sz w:val="28"/>
          <w:szCs w:val="28"/>
        </w:rPr>
        <w:fldChar w:fldCharType="begin"/>
      </w:r>
      <w:r w:rsidR="001676EB" w:rsidRPr="007F3686">
        <w:rPr>
          <w:rFonts w:asciiTheme="minorHAnsi" w:hAnsiTheme="minorHAnsi"/>
          <w:sz w:val="28"/>
          <w:szCs w:val="28"/>
        </w:rPr>
        <w:instrText xml:space="preserve"> HYPERLINK "http://ylt.biblebrowser.com/luke/21-5.htm" \t "_top" </w:instrText>
      </w:r>
      <w:r w:rsidR="001676EB" w:rsidRPr="007F3686">
        <w:rPr>
          <w:rFonts w:asciiTheme="minorHAnsi" w:hAnsiTheme="minorHAnsi"/>
          <w:sz w:val="28"/>
          <w:szCs w:val="28"/>
        </w:rPr>
        <w:fldChar w:fldCharType="separate"/>
      </w:r>
      <w:r w:rsidR="006E53AF" w:rsidRPr="007F3686">
        <w:rPr>
          <w:rStyle w:val="Hyperlink"/>
          <w:rFonts w:asciiTheme="minorHAnsi" w:hAnsiTheme="minorHAnsi"/>
          <w:sz w:val="28"/>
          <w:szCs w:val="28"/>
          <w:vertAlign w:val="superscript"/>
        </w:rPr>
        <w:t>8</w:t>
      </w:r>
      <w:r w:rsidR="001676EB" w:rsidRPr="007F3686">
        <w:rPr>
          <w:rFonts w:asciiTheme="minorHAnsi" w:hAnsiTheme="minorHAnsi"/>
          <w:sz w:val="28"/>
          <w:szCs w:val="28"/>
        </w:rPr>
        <w:fldChar w:fldCharType="end"/>
      </w:r>
      <w:bookmarkEnd w:id="0"/>
      <w:r w:rsidR="001676EB" w:rsidRPr="007F3686">
        <w:rPr>
          <w:rFonts w:asciiTheme="minorHAnsi" w:hAnsiTheme="minorHAnsi"/>
          <w:sz w:val="28"/>
          <w:szCs w:val="28"/>
        </w:rPr>
        <w:t xml:space="preserve"> </w:t>
      </w:r>
      <w:proofErr w:type="gramStart"/>
      <w:r w:rsidR="006E53AF" w:rsidRPr="007F3686">
        <w:rPr>
          <w:rFonts w:asciiTheme="minorHAnsi" w:hAnsiTheme="minorHAnsi"/>
          <w:color w:val="FF0000"/>
          <w:sz w:val="28"/>
          <w:szCs w:val="28"/>
        </w:rPr>
        <w:t>Be</w:t>
      </w:r>
      <w:proofErr w:type="gramEnd"/>
      <w:r w:rsidR="006E53AF" w:rsidRPr="007F3686">
        <w:rPr>
          <w:rFonts w:asciiTheme="minorHAnsi" w:hAnsiTheme="minorHAnsi"/>
          <w:color w:val="FF0000"/>
          <w:sz w:val="28"/>
          <w:szCs w:val="28"/>
        </w:rPr>
        <w:t xml:space="preserve"> sober, be vigilant; because your adversary the devil, as a roaring lion, </w:t>
      </w:r>
      <w:proofErr w:type="spellStart"/>
      <w:r w:rsidR="006E53AF" w:rsidRPr="007F3686">
        <w:rPr>
          <w:rFonts w:asciiTheme="minorHAnsi" w:hAnsiTheme="minorHAnsi"/>
          <w:color w:val="FF0000"/>
          <w:sz w:val="28"/>
          <w:szCs w:val="28"/>
        </w:rPr>
        <w:t>walketh</w:t>
      </w:r>
      <w:proofErr w:type="spellEnd"/>
      <w:r w:rsidR="006E53AF" w:rsidRPr="007F3686">
        <w:rPr>
          <w:rFonts w:asciiTheme="minorHAnsi" w:hAnsiTheme="minorHAnsi"/>
          <w:color w:val="FF0000"/>
          <w:sz w:val="28"/>
          <w:szCs w:val="28"/>
        </w:rPr>
        <w:t xml:space="preserve"> about seeking whom he may devour</w:t>
      </w:r>
      <w:r w:rsidR="00515925" w:rsidRPr="007F3686">
        <w:rPr>
          <w:rFonts w:asciiTheme="minorHAnsi" w:hAnsiTheme="minorHAnsi"/>
          <w:color w:val="FF0000"/>
          <w:sz w:val="28"/>
          <w:szCs w:val="28"/>
        </w:rPr>
        <w:t>”</w:t>
      </w:r>
      <w:r w:rsidR="006E53AF" w:rsidRPr="007F3686">
        <w:rPr>
          <w:rFonts w:asciiTheme="minorHAnsi" w:hAnsiTheme="minorHAnsi"/>
          <w:color w:val="FF0000"/>
          <w:sz w:val="28"/>
          <w:szCs w:val="28"/>
        </w:rPr>
        <w:t>.</w:t>
      </w:r>
      <w:r w:rsidR="001676EB" w:rsidRPr="007F3686">
        <w:rPr>
          <w:rFonts w:asciiTheme="minorHAnsi" w:hAnsiTheme="minorHAnsi"/>
          <w:color w:val="FF0000"/>
          <w:sz w:val="28"/>
          <w:szCs w:val="28"/>
        </w:rPr>
        <w:t xml:space="preserve"> </w:t>
      </w:r>
    </w:p>
    <w:p w14:paraId="58613BC3" w14:textId="77777777" w:rsidR="006E53AF" w:rsidRPr="007F3686" w:rsidRDefault="006E53AF" w:rsidP="006E53AF">
      <w:pPr>
        <w:spacing w:before="100" w:beforeAutospacing="1" w:after="100" w:afterAutospacing="1"/>
        <w:rPr>
          <w:rFonts w:asciiTheme="minorHAnsi" w:hAnsiTheme="minorHAnsi"/>
          <w:sz w:val="28"/>
          <w:szCs w:val="28"/>
        </w:rPr>
      </w:pPr>
      <w:r w:rsidRPr="007F3686">
        <w:rPr>
          <w:rFonts w:asciiTheme="minorHAnsi" w:hAnsiTheme="minorHAnsi"/>
          <w:b/>
          <w:sz w:val="28"/>
          <w:szCs w:val="28"/>
        </w:rPr>
        <w:t xml:space="preserve">Introduction: </w:t>
      </w:r>
      <w:r w:rsidRPr="007F3686">
        <w:rPr>
          <w:rFonts w:asciiTheme="minorHAnsi" w:hAnsiTheme="minorHAnsi"/>
          <w:sz w:val="28"/>
          <w:szCs w:val="28"/>
        </w:rPr>
        <w:t xml:space="preserve">Sometimes on my way to church I listen to 99 </w:t>
      </w:r>
      <w:proofErr w:type="spellStart"/>
      <w:r w:rsidRPr="007F3686">
        <w:rPr>
          <w:rFonts w:asciiTheme="minorHAnsi" w:hAnsiTheme="minorHAnsi"/>
          <w:sz w:val="28"/>
          <w:szCs w:val="28"/>
        </w:rPr>
        <w:t>Jamz</w:t>
      </w:r>
      <w:proofErr w:type="spellEnd"/>
      <w:r w:rsidRPr="007F3686">
        <w:rPr>
          <w:rFonts w:asciiTheme="minorHAnsi" w:hAnsiTheme="minorHAnsi"/>
          <w:sz w:val="28"/>
          <w:szCs w:val="28"/>
        </w:rPr>
        <w:t xml:space="preserve"> Inspirational Jams, although some of the gospel songs they play are anything but inspirational. After I preached the last time I got in the car and the radio was still on 99 </w:t>
      </w:r>
      <w:proofErr w:type="spellStart"/>
      <w:r w:rsidRPr="007F3686">
        <w:rPr>
          <w:rFonts w:asciiTheme="minorHAnsi" w:hAnsiTheme="minorHAnsi"/>
          <w:sz w:val="28"/>
          <w:szCs w:val="28"/>
        </w:rPr>
        <w:t>Jamz</w:t>
      </w:r>
      <w:proofErr w:type="spellEnd"/>
      <w:r w:rsidRPr="007F3686">
        <w:rPr>
          <w:rFonts w:asciiTheme="minorHAnsi" w:hAnsiTheme="minorHAnsi"/>
          <w:sz w:val="28"/>
          <w:szCs w:val="28"/>
        </w:rPr>
        <w:t xml:space="preserve"> and I heard this song “Trying to catch Me Riding Dirty”. I had heard it before but this time my mind immediately went to the spiritual implications that I could associate with this idea. The next step was to see if there were scripture that </w:t>
      </w:r>
      <w:r w:rsidR="00FC5CF9" w:rsidRPr="007F3686">
        <w:rPr>
          <w:rFonts w:asciiTheme="minorHAnsi" w:hAnsiTheme="minorHAnsi"/>
          <w:sz w:val="28"/>
          <w:szCs w:val="28"/>
        </w:rPr>
        <w:t xml:space="preserve">would directly or indirectly support my thoughts. Day in and day out I have meditated on this message for the past two weeks and believe it or not just the title and the thought behind has taken me to another level in my spiritual walk with Christ. </w:t>
      </w:r>
      <w:r w:rsidRPr="007F3686">
        <w:rPr>
          <w:rFonts w:asciiTheme="minorHAnsi" w:hAnsiTheme="minorHAnsi"/>
          <w:sz w:val="28"/>
          <w:szCs w:val="28"/>
        </w:rPr>
        <w:t xml:space="preserve"> </w:t>
      </w:r>
    </w:p>
    <w:p w14:paraId="253E9610" w14:textId="77777777" w:rsidR="00017DB0" w:rsidRPr="007F3686" w:rsidRDefault="00FC5CF9" w:rsidP="008E4F63">
      <w:pPr>
        <w:numPr>
          <w:ilvl w:val="0"/>
          <w:numId w:val="4"/>
        </w:numPr>
        <w:tabs>
          <w:tab w:val="num" w:pos="360"/>
        </w:tabs>
        <w:spacing w:line="480" w:lineRule="auto"/>
        <w:ind w:left="360" w:hanging="360"/>
        <w:rPr>
          <w:rFonts w:asciiTheme="minorHAnsi" w:hAnsiTheme="minorHAnsi"/>
          <w:b/>
          <w:sz w:val="28"/>
          <w:szCs w:val="28"/>
        </w:rPr>
      </w:pPr>
      <w:r w:rsidRPr="007F3686">
        <w:rPr>
          <w:rFonts w:asciiTheme="minorHAnsi" w:hAnsiTheme="minorHAnsi"/>
          <w:b/>
          <w:sz w:val="28"/>
          <w:szCs w:val="28"/>
        </w:rPr>
        <w:t>Somebody and Some Thing is Watching &amp; Listening to You</w:t>
      </w:r>
    </w:p>
    <w:p w14:paraId="6D0F9EB4" w14:textId="77777777" w:rsidR="00017DB0" w:rsidRPr="007F3686" w:rsidRDefault="00FC5CF9" w:rsidP="008E4F63">
      <w:pPr>
        <w:numPr>
          <w:ilvl w:val="1"/>
          <w:numId w:val="4"/>
        </w:numPr>
        <w:tabs>
          <w:tab w:val="clear" w:pos="1080"/>
        </w:tabs>
        <w:spacing w:line="480" w:lineRule="auto"/>
        <w:rPr>
          <w:rFonts w:asciiTheme="minorHAnsi" w:hAnsiTheme="minorHAnsi"/>
          <w:sz w:val="28"/>
          <w:szCs w:val="28"/>
        </w:rPr>
      </w:pPr>
      <w:r w:rsidRPr="007F3686">
        <w:rPr>
          <w:rFonts w:asciiTheme="minorHAnsi" w:hAnsiTheme="minorHAnsi"/>
          <w:sz w:val="28"/>
          <w:szCs w:val="28"/>
        </w:rPr>
        <w:t xml:space="preserve">The Pharisees, Sadducees and </w:t>
      </w:r>
      <w:r w:rsidR="0053331D" w:rsidRPr="007F3686">
        <w:rPr>
          <w:rFonts w:asciiTheme="minorHAnsi" w:hAnsiTheme="minorHAnsi"/>
          <w:sz w:val="28"/>
          <w:szCs w:val="28"/>
        </w:rPr>
        <w:t>Scribes</w:t>
      </w:r>
      <w:r w:rsidRPr="007F3686">
        <w:rPr>
          <w:rFonts w:asciiTheme="minorHAnsi" w:hAnsiTheme="minorHAnsi"/>
          <w:sz w:val="28"/>
          <w:szCs w:val="28"/>
        </w:rPr>
        <w:t xml:space="preserve"> watched Jesus </w:t>
      </w:r>
    </w:p>
    <w:p w14:paraId="0B4856C1" w14:textId="77777777" w:rsidR="00502DF1" w:rsidRPr="007F3686" w:rsidRDefault="00FC5CF9" w:rsidP="007C4B47">
      <w:pPr>
        <w:spacing w:line="480" w:lineRule="auto"/>
        <w:ind w:left="720" w:firstLine="720"/>
        <w:rPr>
          <w:rFonts w:asciiTheme="minorHAnsi" w:hAnsiTheme="minorHAnsi"/>
          <w:sz w:val="28"/>
          <w:szCs w:val="28"/>
        </w:rPr>
      </w:pPr>
      <w:r w:rsidRPr="007F3686">
        <w:rPr>
          <w:rFonts w:asciiTheme="minorHAnsi" w:hAnsiTheme="minorHAnsi"/>
          <w:sz w:val="28"/>
          <w:szCs w:val="28"/>
        </w:rPr>
        <w:t xml:space="preserve">1. They were trying to </w:t>
      </w:r>
      <w:r w:rsidR="007D26F6" w:rsidRPr="007F3686">
        <w:rPr>
          <w:rFonts w:asciiTheme="minorHAnsi" w:hAnsiTheme="minorHAnsi"/>
          <w:sz w:val="28"/>
          <w:szCs w:val="28"/>
        </w:rPr>
        <w:t>“C</w:t>
      </w:r>
      <w:r w:rsidRPr="007F3686">
        <w:rPr>
          <w:rFonts w:asciiTheme="minorHAnsi" w:hAnsiTheme="minorHAnsi"/>
          <w:sz w:val="28"/>
          <w:szCs w:val="28"/>
        </w:rPr>
        <w:t>atch Him Riding Dirty</w:t>
      </w:r>
      <w:r w:rsidR="007D26F6" w:rsidRPr="007F3686">
        <w:rPr>
          <w:rFonts w:asciiTheme="minorHAnsi" w:hAnsiTheme="minorHAnsi"/>
          <w:sz w:val="28"/>
          <w:szCs w:val="28"/>
        </w:rPr>
        <w:t>”</w:t>
      </w:r>
      <w:r w:rsidR="008F0DD7" w:rsidRPr="007F3686">
        <w:rPr>
          <w:rFonts w:asciiTheme="minorHAnsi" w:hAnsiTheme="minorHAnsi"/>
          <w:sz w:val="28"/>
          <w:szCs w:val="28"/>
        </w:rPr>
        <w:t xml:space="preserve"> </w:t>
      </w:r>
    </w:p>
    <w:p w14:paraId="7134EB39" w14:textId="77777777" w:rsidR="007D26F6" w:rsidRPr="007F3686" w:rsidRDefault="007D26F6" w:rsidP="007C4B47">
      <w:pPr>
        <w:spacing w:line="480" w:lineRule="auto"/>
        <w:ind w:left="1440"/>
        <w:rPr>
          <w:rFonts w:asciiTheme="minorHAnsi" w:hAnsiTheme="minorHAnsi"/>
          <w:sz w:val="28"/>
          <w:szCs w:val="28"/>
        </w:rPr>
      </w:pPr>
      <w:r w:rsidRPr="007F3686">
        <w:rPr>
          <w:rFonts w:asciiTheme="minorHAnsi" w:hAnsiTheme="minorHAnsi"/>
          <w:sz w:val="28"/>
          <w:szCs w:val="28"/>
        </w:rPr>
        <w:t>2. Mark 12: 1-34; Key Verse #13 – “</w:t>
      </w:r>
      <w:r w:rsidRPr="007F3686">
        <w:rPr>
          <w:rFonts w:asciiTheme="minorHAnsi" w:hAnsiTheme="minorHAnsi"/>
          <w:color w:val="FF0000"/>
          <w:sz w:val="28"/>
          <w:szCs w:val="28"/>
        </w:rPr>
        <w:t>And they se</w:t>
      </w:r>
      <w:r w:rsidR="007C4B47" w:rsidRPr="007F3686">
        <w:rPr>
          <w:rFonts w:asciiTheme="minorHAnsi" w:hAnsiTheme="minorHAnsi"/>
          <w:color w:val="FF0000"/>
          <w:sz w:val="28"/>
          <w:szCs w:val="28"/>
        </w:rPr>
        <w:t xml:space="preserve">nd unto him certain of the Pharisees and of the </w:t>
      </w:r>
      <w:proofErr w:type="spellStart"/>
      <w:r w:rsidR="007C4B47" w:rsidRPr="007F3686">
        <w:rPr>
          <w:rFonts w:asciiTheme="minorHAnsi" w:hAnsiTheme="minorHAnsi"/>
          <w:color w:val="FF0000"/>
          <w:sz w:val="28"/>
          <w:szCs w:val="28"/>
        </w:rPr>
        <w:t>Herodians</w:t>
      </w:r>
      <w:proofErr w:type="spellEnd"/>
      <w:r w:rsidR="007C4B47" w:rsidRPr="007F3686">
        <w:rPr>
          <w:rFonts w:asciiTheme="minorHAnsi" w:hAnsiTheme="minorHAnsi"/>
          <w:color w:val="FF0000"/>
          <w:sz w:val="28"/>
          <w:szCs w:val="28"/>
        </w:rPr>
        <w:t xml:space="preserve">, to catch him in </w:t>
      </w:r>
      <w:r w:rsidR="007C4B47" w:rsidRPr="007F3686">
        <w:rPr>
          <w:rFonts w:asciiTheme="minorHAnsi" w:hAnsiTheme="minorHAnsi"/>
          <w:i/>
          <w:color w:val="FF0000"/>
          <w:sz w:val="28"/>
          <w:szCs w:val="28"/>
        </w:rPr>
        <w:t>his</w:t>
      </w:r>
      <w:r w:rsidR="007C4B47" w:rsidRPr="007F3686">
        <w:rPr>
          <w:rFonts w:asciiTheme="minorHAnsi" w:hAnsiTheme="minorHAnsi"/>
          <w:color w:val="FF0000"/>
          <w:sz w:val="28"/>
          <w:szCs w:val="28"/>
        </w:rPr>
        <w:t xml:space="preserve"> words”.</w:t>
      </w:r>
    </w:p>
    <w:p w14:paraId="1630E3FE" w14:textId="77777777" w:rsidR="007C4B47" w:rsidRPr="007F3686" w:rsidRDefault="007C4B47" w:rsidP="007C4B47">
      <w:pPr>
        <w:spacing w:line="480" w:lineRule="auto"/>
        <w:ind w:left="1440"/>
        <w:rPr>
          <w:rFonts w:asciiTheme="minorHAnsi" w:hAnsiTheme="minorHAnsi"/>
          <w:sz w:val="28"/>
          <w:szCs w:val="28"/>
        </w:rPr>
      </w:pPr>
      <w:r w:rsidRPr="007F3686">
        <w:rPr>
          <w:rFonts w:asciiTheme="minorHAnsi" w:hAnsiTheme="minorHAnsi"/>
          <w:sz w:val="28"/>
          <w:szCs w:val="28"/>
        </w:rPr>
        <w:t>3. Luke 11: 45-54; Key Verses #53,54 “</w:t>
      </w:r>
      <w:r w:rsidR="0063748F" w:rsidRPr="007F3686">
        <w:rPr>
          <w:rFonts w:asciiTheme="minorHAnsi" w:hAnsiTheme="minorHAnsi"/>
          <w:color w:val="FF0000"/>
          <w:sz w:val="28"/>
          <w:szCs w:val="28"/>
        </w:rPr>
        <w:fldChar w:fldCharType="begin"/>
      </w:r>
      <w:r w:rsidR="0063748F" w:rsidRPr="007F3686">
        <w:rPr>
          <w:rFonts w:asciiTheme="minorHAnsi" w:hAnsiTheme="minorHAnsi"/>
          <w:color w:val="FF0000"/>
          <w:sz w:val="28"/>
          <w:szCs w:val="28"/>
        </w:rPr>
        <w:instrText xml:space="preserve"> HYPERLINK "http://ylt.biblebrowser.com/luke/21-5.htm" \t "_top" </w:instrText>
      </w:r>
      <w:r w:rsidR="0063748F" w:rsidRPr="007F3686">
        <w:rPr>
          <w:rFonts w:asciiTheme="minorHAnsi" w:hAnsiTheme="minorHAnsi"/>
          <w:color w:val="FF0000"/>
          <w:sz w:val="28"/>
          <w:szCs w:val="28"/>
        </w:rPr>
        <w:fldChar w:fldCharType="separate"/>
      </w:r>
      <w:r w:rsidR="0053331D" w:rsidRPr="007F3686">
        <w:rPr>
          <w:rStyle w:val="Hyperlink"/>
          <w:rFonts w:asciiTheme="minorHAnsi" w:hAnsiTheme="minorHAnsi" w:cs="Arial"/>
          <w:color w:val="FF0000"/>
          <w:sz w:val="28"/>
          <w:szCs w:val="28"/>
          <w:vertAlign w:val="superscript"/>
        </w:rPr>
        <w:t>53</w:t>
      </w:r>
      <w:r w:rsidR="0063748F" w:rsidRPr="007F3686">
        <w:rPr>
          <w:rStyle w:val="Hyperlink"/>
          <w:rFonts w:asciiTheme="minorHAnsi" w:hAnsiTheme="minorHAnsi" w:cs="Arial"/>
          <w:color w:val="FF0000"/>
          <w:sz w:val="28"/>
          <w:szCs w:val="28"/>
          <w:vertAlign w:val="superscript"/>
        </w:rPr>
        <w:fldChar w:fldCharType="end"/>
      </w:r>
      <w:r w:rsidRPr="007F3686">
        <w:rPr>
          <w:rFonts w:asciiTheme="minorHAnsi" w:hAnsiTheme="minorHAnsi"/>
          <w:color w:val="FF0000"/>
          <w:sz w:val="28"/>
          <w:szCs w:val="28"/>
        </w:rPr>
        <w:t xml:space="preserve">And as he said these things unto them, the scribes and the Pharisees began to urge him vehemently, and to provoke him to speak of many things; </w:t>
      </w:r>
      <w:r w:rsidR="0063748F" w:rsidRPr="007F3686">
        <w:rPr>
          <w:rFonts w:asciiTheme="minorHAnsi" w:hAnsiTheme="minorHAnsi"/>
          <w:color w:val="FF0000"/>
          <w:sz w:val="28"/>
          <w:szCs w:val="28"/>
        </w:rPr>
        <w:fldChar w:fldCharType="begin"/>
      </w:r>
      <w:r w:rsidR="0063748F" w:rsidRPr="007F3686">
        <w:rPr>
          <w:rFonts w:asciiTheme="minorHAnsi" w:hAnsiTheme="minorHAnsi"/>
          <w:color w:val="FF0000"/>
          <w:sz w:val="28"/>
          <w:szCs w:val="28"/>
        </w:rPr>
        <w:instrText xml:space="preserve"> HYPERLINK "http://ylt.biblebrowser.com/luke/21-5.htm" \t "_top" </w:instrText>
      </w:r>
      <w:r w:rsidR="0063748F" w:rsidRPr="007F3686">
        <w:rPr>
          <w:rFonts w:asciiTheme="minorHAnsi" w:hAnsiTheme="minorHAnsi"/>
          <w:color w:val="FF0000"/>
          <w:sz w:val="28"/>
          <w:szCs w:val="28"/>
        </w:rPr>
        <w:fldChar w:fldCharType="separate"/>
      </w:r>
      <w:r w:rsidR="0053331D" w:rsidRPr="007F3686">
        <w:rPr>
          <w:rStyle w:val="Hyperlink"/>
          <w:rFonts w:asciiTheme="minorHAnsi" w:hAnsiTheme="minorHAnsi" w:cs="Arial"/>
          <w:color w:val="FF0000"/>
          <w:sz w:val="28"/>
          <w:szCs w:val="28"/>
          <w:vertAlign w:val="superscript"/>
        </w:rPr>
        <w:t>54</w:t>
      </w:r>
      <w:r w:rsidR="0063748F" w:rsidRPr="007F3686">
        <w:rPr>
          <w:rStyle w:val="Hyperlink"/>
          <w:rFonts w:asciiTheme="minorHAnsi" w:hAnsiTheme="minorHAnsi" w:cs="Arial"/>
          <w:color w:val="FF0000"/>
          <w:sz w:val="28"/>
          <w:szCs w:val="28"/>
          <w:vertAlign w:val="superscript"/>
        </w:rPr>
        <w:fldChar w:fldCharType="end"/>
      </w:r>
      <w:r w:rsidRPr="007F3686">
        <w:rPr>
          <w:rFonts w:asciiTheme="minorHAnsi" w:hAnsiTheme="minorHAnsi"/>
          <w:color w:val="FF0000"/>
          <w:sz w:val="28"/>
          <w:szCs w:val="28"/>
        </w:rPr>
        <w:t xml:space="preserve">Laying wait for him, and seeking to catch something </w:t>
      </w:r>
      <w:r w:rsidR="0053331D" w:rsidRPr="007F3686">
        <w:rPr>
          <w:rFonts w:asciiTheme="minorHAnsi" w:hAnsiTheme="minorHAnsi"/>
          <w:color w:val="FF0000"/>
          <w:sz w:val="28"/>
          <w:szCs w:val="28"/>
        </w:rPr>
        <w:t>out of his mouth, that they might accuse Him”.</w:t>
      </w:r>
    </w:p>
    <w:p w14:paraId="6CA74B88" w14:textId="77777777" w:rsidR="0053331D" w:rsidRPr="007F3686" w:rsidRDefault="0053331D" w:rsidP="00230570">
      <w:pPr>
        <w:spacing w:line="480" w:lineRule="auto"/>
        <w:ind w:firstLine="720"/>
        <w:rPr>
          <w:rFonts w:asciiTheme="minorHAnsi" w:hAnsiTheme="minorHAnsi"/>
          <w:sz w:val="28"/>
          <w:szCs w:val="28"/>
        </w:rPr>
      </w:pPr>
      <w:r w:rsidRPr="007F3686">
        <w:rPr>
          <w:rFonts w:asciiTheme="minorHAnsi" w:hAnsiTheme="minorHAnsi"/>
          <w:b/>
          <w:sz w:val="28"/>
          <w:szCs w:val="28"/>
        </w:rPr>
        <w:lastRenderedPageBreak/>
        <w:t>B.</w:t>
      </w:r>
      <w:r w:rsidRPr="007F3686">
        <w:rPr>
          <w:rFonts w:asciiTheme="minorHAnsi" w:hAnsiTheme="minorHAnsi"/>
          <w:sz w:val="28"/>
          <w:szCs w:val="28"/>
        </w:rPr>
        <w:t xml:space="preserve"> Demons in the Church “Trying to Catch You and Me riding Dirty”</w:t>
      </w:r>
    </w:p>
    <w:p w14:paraId="69098C73" w14:textId="77777777" w:rsidR="008D5A60" w:rsidRPr="007F3686" w:rsidRDefault="0053331D" w:rsidP="0017676B">
      <w:pPr>
        <w:spacing w:line="480" w:lineRule="auto"/>
        <w:ind w:left="1440"/>
        <w:rPr>
          <w:rFonts w:asciiTheme="minorHAnsi" w:hAnsiTheme="minorHAnsi"/>
          <w:sz w:val="28"/>
          <w:szCs w:val="28"/>
        </w:rPr>
      </w:pPr>
      <w:r w:rsidRPr="007F3686">
        <w:rPr>
          <w:rFonts w:asciiTheme="minorHAnsi" w:hAnsiTheme="minorHAnsi"/>
          <w:sz w:val="28"/>
          <w:szCs w:val="28"/>
        </w:rPr>
        <w:t>1. In Mark 3 verses 1 &amp; 2 Jesus</w:t>
      </w:r>
      <w:r w:rsidR="00230570" w:rsidRPr="007F3686">
        <w:rPr>
          <w:rFonts w:asciiTheme="minorHAnsi" w:hAnsiTheme="minorHAnsi"/>
          <w:sz w:val="28"/>
          <w:szCs w:val="28"/>
        </w:rPr>
        <w:t>,</w:t>
      </w:r>
      <w:r w:rsidRPr="007F3686">
        <w:rPr>
          <w:rFonts w:asciiTheme="minorHAnsi" w:hAnsiTheme="minorHAnsi"/>
          <w:sz w:val="28"/>
          <w:szCs w:val="28"/>
        </w:rPr>
        <w:t xml:space="preserve"> “entered the synagogue; and there saw a man which had a withered hand. And they watched Him, whether </w:t>
      </w:r>
      <w:r w:rsidR="00230570" w:rsidRPr="007F3686">
        <w:rPr>
          <w:rFonts w:asciiTheme="minorHAnsi" w:hAnsiTheme="minorHAnsi"/>
          <w:sz w:val="28"/>
          <w:szCs w:val="28"/>
        </w:rPr>
        <w:t xml:space="preserve">He would heal him on the Sabbath day; that they might accuse Him”. </w:t>
      </w:r>
    </w:p>
    <w:p w14:paraId="2E5E1549" w14:textId="77777777" w:rsidR="00230570" w:rsidRPr="007F3686" w:rsidRDefault="00230570" w:rsidP="00230570">
      <w:pPr>
        <w:numPr>
          <w:ilvl w:val="0"/>
          <w:numId w:val="4"/>
        </w:numPr>
        <w:spacing w:line="480" w:lineRule="auto"/>
        <w:rPr>
          <w:rFonts w:asciiTheme="minorHAnsi" w:hAnsiTheme="minorHAnsi"/>
          <w:sz w:val="28"/>
          <w:szCs w:val="28"/>
        </w:rPr>
      </w:pPr>
      <w:r w:rsidRPr="007F3686">
        <w:rPr>
          <w:rFonts w:asciiTheme="minorHAnsi" w:hAnsiTheme="minorHAnsi"/>
          <w:b/>
          <w:sz w:val="28"/>
          <w:szCs w:val="28"/>
        </w:rPr>
        <w:t>They were “Trying to Catch Him Riding Dirty” but what they caught was:</w:t>
      </w:r>
      <w:r w:rsidR="00502DF1" w:rsidRPr="007F3686">
        <w:rPr>
          <w:rFonts w:asciiTheme="minorHAnsi" w:hAnsiTheme="minorHAnsi"/>
          <w:b/>
          <w:sz w:val="28"/>
          <w:szCs w:val="28"/>
        </w:rPr>
        <w:t xml:space="preserve"> </w:t>
      </w:r>
      <w:r w:rsidRPr="007F3686">
        <w:rPr>
          <w:rFonts w:asciiTheme="minorHAnsi" w:hAnsiTheme="minorHAnsi"/>
          <w:b/>
          <w:sz w:val="28"/>
          <w:szCs w:val="28"/>
        </w:rPr>
        <w:t xml:space="preserve">A.  </w:t>
      </w:r>
      <w:r w:rsidRPr="007F3686">
        <w:rPr>
          <w:rFonts w:asciiTheme="minorHAnsi" w:hAnsiTheme="minorHAnsi"/>
          <w:sz w:val="28"/>
          <w:szCs w:val="28"/>
        </w:rPr>
        <w:t xml:space="preserve">Jesus healing the sick </w:t>
      </w:r>
    </w:p>
    <w:p w14:paraId="6A634E82" w14:textId="77777777" w:rsidR="00230570" w:rsidRPr="007F3686" w:rsidRDefault="00230570" w:rsidP="00230570">
      <w:pPr>
        <w:numPr>
          <w:ilvl w:val="0"/>
          <w:numId w:val="9"/>
        </w:numPr>
        <w:spacing w:line="480" w:lineRule="auto"/>
        <w:rPr>
          <w:rFonts w:asciiTheme="minorHAnsi" w:hAnsiTheme="minorHAnsi"/>
          <w:sz w:val="28"/>
          <w:szCs w:val="28"/>
        </w:rPr>
      </w:pPr>
      <w:r w:rsidRPr="007F3686">
        <w:rPr>
          <w:rFonts w:asciiTheme="minorHAnsi" w:hAnsiTheme="minorHAnsi"/>
          <w:sz w:val="28"/>
          <w:szCs w:val="28"/>
        </w:rPr>
        <w:t>Raising the Dead</w:t>
      </w:r>
    </w:p>
    <w:p w14:paraId="7EC7CBE1" w14:textId="77777777" w:rsidR="00230570" w:rsidRPr="007F3686" w:rsidRDefault="00230570" w:rsidP="00230570">
      <w:pPr>
        <w:numPr>
          <w:ilvl w:val="0"/>
          <w:numId w:val="9"/>
        </w:numPr>
        <w:spacing w:line="480" w:lineRule="auto"/>
        <w:rPr>
          <w:rFonts w:asciiTheme="minorHAnsi" w:hAnsiTheme="minorHAnsi"/>
          <w:sz w:val="28"/>
          <w:szCs w:val="28"/>
        </w:rPr>
      </w:pPr>
      <w:r w:rsidRPr="007F3686">
        <w:rPr>
          <w:rFonts w:asciiTheme="minorHAnsi" w:hAnsiTheme="minorHAnsi"/>
          <w:sz w:val="28"/>
          <w:szCs w:val="28"/>
        </w:rPr>
        <w:t>Feeding the hungry</w:t>
      </w:r>
    </w:p>
    <w:p w14:paraId="51E58434" w14:textId="77777777" w:rsidR="00230570" w:rsidRPr="007F3686" w:rsidRDefault="00230570" w:rsidP="00230570">
      <w:pPr>
        <w:numPr>
          <w:ilvl w:val="0"/>
          <w:numId w:val="9"/>
        </w:numPr>
        <w:spacing w:line="480" w:lineRule="auto"/>
        <w:rPr>
          <w:rFonts w:asciiTheme="minorHAnsi" w:hAnsiTheme="minorHAnsi"/>
          <w:sz w:val="28"/>
          <w:szCs w:val="28"/>
        </w:rPr>
      </w:pPr>
      <w:r w:rsidRPr="007F3686">
        <w:rPr>
          <w:rFonts w:asciiTheme="minorHAnsi" w:hAnsiTheme="minorHAnsi"/>
          <w:sz w:val="28"/>
          <w:szCs w:val="28"/>
        </w:rPr>
        <w:t>Making the blind to see and the lame to walk</w:t>
      </w:r>
    </w:p>
    <w:p w14:paraId="6D0D9654" w14:textId="77777777" w:rsidR="00230570" w:rsidRPr="007F3686" w:rsidRDefault="00230570" w:rsidP="00230570">
      <w:pPr>
        <w:numPr>
          <w:ilvl w:val="0"/>
          <w:numId w:val="9"/>
        </w:numPr>
        <w:spacing w:line="480" w:lineRule="auto"/>
        <w:rPr>
          <w:rFonts w:asciiTheme="minorHAnsi" w:hAnsiTheme="minorHAnsi"/>
          <w:sz w:val="28"/>
          <w:szCs w:val="28"/>
        </w:rPr>
      </w:pPr>
      <w:r w:rsidRPr="007F3686">
        <w:rPr>
          <w:rFonts w:asciiTheme="minorHAnsi" w:hAnsiTheme="minorHAnsi"/>
          <w:sz w:val="28"/>
          <w:szCs w:val="28"/>
        </w:rPr>
        <w:t>Comforting the broken hearted</w:t>
      </w:r>
    </w:p>
    <w:p w14:paraId="3D4D13BF" w14:textId="77777777" w:rsidR="00230570" w:rsidRPr="007F3686" w:rsidRDefault="00230570" w:rsidP="00230570">
      <w:pPr>
        <w:numPr>
          <w:ilvl w:val="0"/>
          <w:numId w:val="9"/>
        </w:numPr>
        <w:spacing w:line="480" w:lineRule="auto"/>
        <w:rPr>
          <w:rFonts w:asciiTheme="minorHAnsi" w:hAnsiTheme="minorHAnsi"/>
          <w:sz w:val="28"/>
          <w:szCs w:val="28"/>
        </w:rPr>
      </w:pPr>
      <w:r w:rsidRPr="007F3686">
        <w:rPr>
          <w:rFonts w:asciiTheme="minorHAnsi" w:hAnsiTheme="minorHAnsi"/>
          <w:sz w:val="28"/>
          <w:szCs w:val="28"/>
        </w:rPr>
        <w:t>Forgiving sin</w:t>
      </w:r>
    </w:p>
    <w:p w14:paraId="50FB4A59" w14:textId="77777777" w:rsidR="00230570" w:rsidRPr="007F3686" w:rsidRDefault="00230570" w:rsidP="00230570">
      <w:pPr>
        <w:numPr>
          <w:ilvl w:val="0"/>
          <w:numId w:val="9"/>
        </w:numPr>
        <w:spacing w:line="480" w:lineRule="auto"/>
        <w:rPr>
          <w:rFonts w:asciiTheme="minorHAnsi" w:hAnsiTheme="minorHAnsi"/>
          <w:b/>
          <w:sz w:val="28"/>
          <w:szCs w:val="28"/>
        </w:rPr>
      </w:pPr>
      <w:r w:rsidRPr="007F3686">
        <w:rPr>
          <w:rFonts w:asciiTheme="minorHAnsi" w:hAnsiTheme="minorHAnsi"/>
          <w:sz w:val="28"/>
          <w:szCs w:val="28"/>
        </w:rPr>
        <w:t xml:space="preserve">What they caught was </w:t>
      </w:r>
      <w:r w:rsidRPr="007F3686">
        <w:rPr>
          <w:rFonts w:asciiTheme="minorHAnsi" w:hAnsiTheme="minorHAnsi"/>
          <w:b/>
          <w:sz w:val="28"/>
          <w:szCs w:val="28"/>
        </w:rPr>
        <w:t>not</w:t>
      </w:r>
      <w:r w:rsidRPr="007F3686">
        <w:rPr>
          <w:rFonts w:asciiTheme="minorHAnsi" w:hAnsiTheme="minorHAnsi"/>
          <w:sz w:val="28"/>
          <w:szCs w:val="28"/>
        </w:rPr>
        <w:t xml:space="preserve"> Jesus “Riding dirty” but </w:t>
      </w:r>
      <w:r w:rsidR="0017676B" w:rsidRPr="007F3686">
        <w:rPr>
          <w:rFonts w:asciiTheme="minorHAnsi" w:hAnsiTheme="minorHAnsi"/>
          <w:b/>
          <w:sz w:val="28"/>
          <w:szCs w:val="28"/>
        </w:rPr>
        <w:t>WHAT THEY CAUGHT WAS JESUS “RIDING HOLY, SANCTIFIED AND CLEAN”</w:t>
      </w:r>
    </w:p>
    <w:p w14:paraId="53600881" w14:textId="77777777" w:rsidR="008E4F63" w:rsidRPr="007F3686" w:rsidRDefault="0017676B" w:rsidP="008E4F63">
      <w:pPr>
        <w:numPr>
          <w:ilvl w:val="0"/>
          <w:numId w:val="4"/>
        </w:numPr>
        <w:spacing w:line="480" w:lineRule="auto"/>
        <w:rPr>
          <w:rFonts w:asciiTheme="minorHAnsi" w:hAnsiTheme="minorHAnsi"/>
          <w:b/>
          <w:sz w:val="28"/>
          <w:szCs w:val="28"/>
        </w:rPr>
      </w:pPr>
      <w:r w:rsidRPr="007F3686">
        <w:rPr>
          <w:rFonts w:asciiTheme="minorHAnsi" w:hAnsiTheme="minorHAnsi"/>
          <w:b/>
          <w:sz w:val="28"/>
          <w:szCs w:val="28"/>
        </w:rPr>
        <w:t>Peter tells US to:</w:t>
      </w:r>
    </w:p>
    <w:p w14:paraId="26332457" w14:textId="77777777" w:rsidR="008E4F63" w:rsidRPr="007F3686" w:rsidRDefault="0017676B" w:rsidP="008E4F63">
      <w:pPr>
        <w:numPr>
          <w:ilvl w:val="1"/>
          <w:numId w:val="4"/>
        </w:numPr>
        <w:spacing w:line="480" w:lineRule="auto"/>
        <w:rPr>
          <w:rFonts w:asciiTheme="minorHAnsi" w:hAnsiTheme="minorHAnsi"/>
          <w:sz w:val="28"/>
          <w:szCs w:val="28"/>
        </w:rPr>
      </w:pPr>
      <w:r w:rsidRPr="007F3686">
        <w:rPr>
          <w:rFonts w:asciiTheme="minorHAnsi" w:hAnsiTheme="minorHAnsi"/>
          <w:sz w:val="28"/>
          <w:szCs w:val="28"/>
        </w:rPr>
        <w:t>Be sober, be vigilant</w:t>
      </w:r>
      <w:proofErr w:type="gramStart"/>
      <w:r w:rsidRPr="007F3686">
        <w:rPr>
          <w:rFonts w:asciiTheme="minorHAnsi" w:hAnsiTheme="minorHAnsi"/>
          <w:sz w:val="28"/>
          <w:szCs w:val="28"/>
        </w:rPr>
        <w:t>;</w:t>
      </w:r>
      <w:proofErr w:type="gramEnd"/>
      <w:r w:rsidRPr="007F3686">
        <w:rPr>
          <w:rFonts w:asciiTheme="minorHAnsi" w:hAnsiTheme="minorHAnsi"/>
          <w:sz w:val="28"/>
          <w:szCs w:val="28"/>
        </w:rPr>
        <w:t xml:space="preserve"> because your adversary the devil, as a roaring lion, </w:t>
      </w:r>
      <w:proofErr w:type="spellStart"/>
      <w:r w:rsidRPr="007F3686">
        <w:rPr>
          <w:rFonts w:asciiTheme="minorHAnsi" w:hAnsiTheme="minorHAnsi"/>
          <w:sz w:val="28"/>
          <w:szCs w:val="28"/>
        </w:rPr>
        <w:t>walketh</w:t>
      </w:r>
      <w:proofErr w:type="spellEnd"/>
      <w:r w:rsidRPr="007F3686">
        <w:rPr>
          <w:rFonts w:asciiTheme="minorHAnsi" w:hAnsiTheme="minorHAnsi"/>
          <w:sz w:val="28"/>
          <w:szCs w:val="28"/>
        </w:rPr>
        <w:t xml:space="preserve"> about seeking whom he may devour</w:t>
      </w:r>
      <w:r w:rsidR="00515925" w:rsidRPr="007F3686">
        <w:rPr>
          <w:rFonts w:asciiTheme="minorHAnsi" w:hAnsiTheme="minorHAnsi"/>
          <w:sz w:val="28"/>
          <w:szCs w:val="28"/>
        </w:rPr>
        <w:t>.</w:t>
      </w:r>
    </w:p>
    <w:p w14:paraId="1305F187" w14:textId="77777777" w:rsidR="00515925" w:rsidRPr="007F3686" w:rsidRDefault="00515925" w:rsidP="008E4F63">
      <w:pPr>
        <w:numPr>
          <w:ilvl w:val="1"/>
          <w:numId w:val="4"/>
        </w:numPr>
        <w:spacing w:line="480" w:lineRule="auto"/>
        <w:rPr>
          <w:rFonts w:asciiTheme="minorHAnsi" w:hAnsiTheme="minorHAnsi"/>
          <w:sz w:val="28"/>
          <w:szCs w:val="28"/>
        </w:rPr>
      </w:pPr>
      <w:r w:rsidRPr="007F3686">
        <w:rPr>
          <w:rFonts w:asciiTheme="minorHAnsi" w:hAnsiTheme="minorHAnsi"/>
          <w:sz w:val="28"/>
          <w:szCs w:val="28"/>
        </w:rPr>
        <w:lastRenderedPageBreak/>
        <w:t>(Expound on how we can “ride dirty” and one day possibly even get caught “riding dirty”) – Riding with un-repented sin – Association –Appearance of Evil</w:t>
      </w:r>
      <w:r w:rsidR="00994FA9" w:rsidRPr="007F3686">
        <w:rPr>
          <w:rFonts w:asciiTheme="minorHAnsi" w:hAnsiTheme="minorHAnsi"/>
          <w:sz w:val="28"/>
          <w:szCs w:val="28"/>
        </w:rPr>
        <w:t>.</w:t>
      </w:r>
    </w:p>
    <w:p w14:paraId="660F8C4D" w14:textId="77777777" w:rsidR="008E4F63" w:rsidRPr="007F3686" w:rsidRDefault="00515925" w:rsidP="008E4F63">
      <w:pPr>
        <w:numPr>
          <w:ilvl w:val="1"/>
          <w:numId w:val="4"/>
        </w:numPr>
        <w:spacing w:line="480" w:lineRule="auto"/>
        <w:rPr>
          <w:rFonts w:asciiTheme="minorHAnsi" w:hAnsiTheme="minorHAnsi"/>
          <w:b/>
          <w:sz w:val="28"/>
          <w:szCs w:val="28"/>
        </w:rPr>
      </w:pPr>
      <w:r w:rsidRPr="007F3686">
        <w:rPr>
          <w:rFonts w:asciiTheme="minorHAnsi" w:hAnsiTheme="minorHAnsi"/>
          <w:b/>
          <w:sz w:val="28"/>
          <w:szCs w:val="28"/>
        </w:rPr>
        <w:t>How Are You Riding</w:t>
      </w:r>
      <w:proofErr w:type="gramStart"/>
      <w:r w:rsidRPr="007F3686">
        <w:rPr>
          <w:rFonts w:asciiTheme="minorHAnsi" w:hAnsiTheme="minorHAnsi"/>
          <w:b/>
          <w:sz w:val="28"/>
          <w:szCs w:val="28"/>
        </w:rPr>
        <w:t>?!</w:t>
      </w:r>
      <w:proofErr w:type="gramEnd"/>
    </w:p>
    <w:p w14:paraId="7D865204" w14:textId="77777777" w:rsidR="00CB41F5" w:rsidRPr="007F3686" w:rsidRDefault="00CB41F5" w:rsidP="00CB41F5">
      <w:pPr>
        <w:spacing w:line="480" w:lineRule="auto"/>
        <w:ind w:left="1080"/>
        <w:jc w:val="center"/>
        <w:rPr>
          <w:rFonts w:asciiTheme="minorHAnsi" w:hAnsiTheme="minorHAnsi"/>
          <w:b/>
          <w:sz w:val="28"/>
          <w:szCs w:val="28"/>
        </w:rPr>
      </w:pPr>
      <w:r w:rsidRPr="007F3686">
        <w:rPr>
          <w:rFonts w:asciiTheme="minorHAnsi" w:hAnsiTheme="minorHAnsi"/>
          <w:b/>
          <w:sz w:val="28"/>
          <w:szCs w:val="28"/>
        </w:rPr>
        <w:t>Conclusion (Preach)</w:t>
      </w:r>
    </w:p>
    <w:p w14:paraId="250560CF" w14:textId="77777777" w:rsidR="00515925" w:rsidRPr="007F3686" w:rsidRDefault="00515925" w:rsidP="00515925">
      <w:pPr>
        <w:spacing w:line="480" w:lineRule="auto"/>
        <w:ind w:left="1080"/>
        <w:rPr>
          <w:rFonts w:asciiTheme="minorHAnsi" w:hAnsiTheme="minorHAnsi"/>
          <w:b/>
          <w:sz w:val="28"/>
          <w:szCs w:val="28"/>
        </w:rPr>
      </w:pPr>
      <w:r w:rsidRPr="007F3686">
        <w:rPr>
          <w:rFonts w:asciiTheme="minorHAnsi" w:hAnsiTheme="minorHAnsi"/>
          <w:b/>
          <w:sz w:val="28"/>
          <w:szCs w:val="28"/>
        </w:rPr>
        <w:t xml:space="preserve">1 Corinthians 7:1 </w:t>
      </w:r>
      <w:r w:rsidRPr="007F3686">
        <w:rPr>
          <w:rFonts w:asciiTheme="minorHAnsi" w:hAnsiTheme="minorHAnsi"/>
          <w:b/>
          <w:color w:val="FF0000"/>
          <w:sz w:val="28"/>
          <w:szCs w:val="28"/>
        </w:rPr>
        <w:t>“…dearly beloved let us cleanse ourselves from all filthiness of the flesh and spirit, perfect</w:t>
      </w:r>
      <w:bookmarkStart w:id="1" w:name="_GoBack"/>
      <w:bookmarkEnd w:id="1"/>
      <w:r w:rsidRPr="007F3686">
        <w:rPr>
          <w:rFonts w:asciiTheme="minorHAnsi" w:hAnsiTheme="minorHAnsi"/>
          <w:b/>
          <w:color w:val="FF0000"/>
          <w:sz w:val="28"/>
          <w:szCs w:val="28"/>
        </w:rPr>
        <w:t>ing holiness in the fear of God”.</w:t>
      </w:r>
    </w:p>
    <w:sectPr w:rsidR="00515925" w:rsidRPr="007F3686" w:rsidSect="00A44540">
      <w:headerReference w:type="even" r:id="rId8"/>
      <w:headerReference w:type="default" r:id="rId9"/>
      <w:pgSz w:w="12240" w:h="15840" w:code="1"/>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B8076" w14:textId="77777777" w:rsidR="002116DD" w:rsidRDefault="002116DD">
      <w:r>
        <w:separator/>
      </w:r>
    </w:p>
  </w:endnote>
  <w:endnote w:type="continuationSeparator" w:id="0">
    <w:p w14:paraId="1FE34744" w14:textId="77777777" w:rsidR="002116DD" w:rsidRDefault="0021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FBAB1" w14:textId="77777777" w:rsidR="002116DD" w:rsidRDefault="002116DD">
      <w:r>
        <w:separator/>
      </w:r>
    </w:p>
  </w:footnote>
  <w:footnote w:type="continuationSeparator" w:id="0">
    <w:p w14:paraId="398DF011" w14:textId="77777777" w:rsidR="002116DD" w:rsidRDefault="002116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4971" w14:textId="77777777" w:rsidR="00055E2E" w:rsidRDefault="00055E2E" w:rsidP="003840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E390F" w14:textId="77777777" w:rsidR="00055E2E" w:rsidRDefault="00055E2E" w:rsidP="00055E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0B49" w14:textId="77777777" w:rsidR="00055E2E" w:rsidRDefault="00055E2E" w:rsidP="003840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686">
      <w:rPr>
        <w:rStyle w:val="PageNumber"/>
        <w:noProof/>
      </w:rPr>
      <w:t>1</w:t>
    </w:r>
    <w:r>
      <w:rPr>
        <w:rStyle w:val="PageNumber"/>
      </w:rPr>
      <w:fldChar w:fldCharType="end"/>
    </w:r>
  </w:p>
  <w:p w14:paraId="0E3BC8B1" w14:textId="77777777" w:rsidR="004C1DC3" w:rsidRDefault="004C1D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C88"/>
    <w:multiLevelType w:val="multilevel"/>
    <w:tmpl w:val="A22E291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imes New Roman" w:hAnsi="Times New Roman" w:cs="Times New Roman"/>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D23D0"/>
    <w:multiLevelType w:val="multilevel"/>
    <w:tmpl w:val="152A4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C72A6"/>
    <w:multiLevelType w:val="hybridMultilevel"/>
    <w:tmpl w:val="0A1C5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62F4D"/>
    <w:multiLevelType w:val="hybridMultilevel"/>
    <w:tmpl w:val="E3CE02A8"/>
    <w:lvl w:ilvl="0" w:tplc="CFF45D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65F78"/>
    <w:multiLevelType w:val="multilevel"/>
    <w:tmpl w:val="0E461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5237F88"/>
    <w:multiLevelType w:val="hybridMultilevel"/>
    <w:tmpl w:val="FEBE883A"/>
    <w:lvl w:ilvl="0" w:tplc="FD5424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3F4137"/>
    <w:multiLevelType w:val="hybridMultilevel"/>
    <w:tmpl w:val="D24E7402"/>
    <w:lvl w:ilvl="0" w:tplc="6E44B874">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9C76C9"/>
    <w:multiLevelType w:val="hybridMultilevel"/>
    <w:tmpl w:val="7A662764"/>
    <w:lvl w:ilvl="0" w:tplc="B55C3B26">
      <w:start w:val="1"/>
      <w:numFmt w:val="upperRoman"/>
      <w:lvlText w:val="%1."/>
      <w:lvlJc w:val="left"/>
      <w:pPr>
        <w:tabs>
          <w:tab w:val="num" w:pos="720"/>
        </w:tabs>
        <w:ind w:left="720" w:hanging="720"/>
      </w:pPr>
      <w:rPr>
        <w:rFonts w:hint="default"/>
        <w:b/>
      </w:rPr>
    </w:lvl>
    <w:lvl w:ilvl="1" w:tplc="E8D6EC2A">
      <w:start w:val="1"/>
      <w:numFmt w:val="upperLetter"/>
      <w:lvlText w:val="%2."/>
      <w:lvlJc w:val="left"/>
      <w:pPr>
        <w:tabs>
          <w:tab w:val="num" w:pos="1080"/>
        </w:tabs>
        <w:ind w:left="1080" w:hanging="360"/>
      </w:pPr>
      <w:rPr>
        <w:rFonts w:hint="default"/>
        <w:b/>
      </w:rPr>
    </w:lvl>
    <w:lvl w:ilvl="2" w:tplc="C2862EC0">
      <w:start w:val="1"/>
      <w:numFmt w:val="decimal"/>
      <w:lvlText w:val="%3."/>
      <w:lvlJc w:val="left"/>
      <w:pPr>
        <w:tabs>
          <w:tab w:val="num" w:pos="0"/>
        </w:tabs>
        <w:ind w:left="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8153EDF"/>
    <w:multiLevelType w:val="multilevel"/>
    <w:tmpl w:val="71682E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4"/>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FA"/>
    <w:rsid w:val="000127A9"/>
    <w:rsid w:val="00017DB0"/>
    <w:rsid w:val="00055E2E"/>
    <w:rsid w:val="00060BD8"/>
    <w:rsid w:val="000A5D57"/>
    <w:rsid w:val="000F575E"/>
    <w:rsid w:val="000F5C29"/>
    <w:rsid w:val="00111FF1"/>
    <w:rsid w:val="001314A8"/>
    <w:rsid w:val="001676EB"/>
    <w:rsid w:val="0017676B"/>
    <w:rsid w:val="00185C98"/>
    <w:rsid w:val="00205C5B"/>
    <w:rsid w:val="0020683E"/>
    <w:rsid w:val="002116DD"/>
    <w:rsid w:val="00213FAE"/>
    <w:rsid w:val="00230570"/>
    <w:rsid w:val="00275A53"/>
    <w:rsid w:val="002863DF"/>
    <w:rsid w:val="002C2528"/>
    <w:rsid w:val="002C7264"/>
    <w:rsid w:val="002D10CF"/>
    <w:rsid w:val="003231E1"/>
    <w:rsid w:val="0038401A"/>
    <w:rsid w:val="003A383F"/>
    <w:rsid w:val="004770F3"/>
    <w:rsid w:val="004C1DC3"/>
    <w:rsid w:val="00502DF1"/>
    <w:rsid w:val="00510D63"/>
    <w:rsid w:val="00515925"/>
    <w:rsid w:val="0053331D"/>
    <w:rsid w:val="0055484B"/>
    <w:rsid w:val="005F5937"/>
    <w:rsid w:val="00624F77"/>
    <w:rsid w:val="0063748F"/>
    <w:rsid w:val="00644DFF"/>
    <w:rsid w:val="00655999"/>
    <w:rsid w:val="006773CE"/>
    <w:rsid w:val="00684CEA"/>
    <w:rsid w:val="006E019E"/>
    <w:rsid w:val="006E3C59"/>
    <w:rsid w:val="006E53AF"/>
    <w:rsid w:val="00715EF9"/>
    <w:rsid w:val="007C4B47"/>
    <w:rsid w:val="007D26F6"/>
    <w:rsid w:val="007D7B73"/>
    <w:rsid w:val="007F3686"/>
    <w:rsid w:val="008216DF"/>
    <w:rsid w:val="00830C62"/>
    <w:rsid w:val="0083520E"/>
    <w:rsid w:val="008631D4"/>
    <w:rsid w:val="00875103"/>
    <w:rsid w:val="008D5A60"/>
    <w:rsid w:val="008E4F63"/>
    <w:rsid w:val="008F0DD7"/>
    <w:rsid w:val="00921625"/>
    <w:rsid w:val="00966935"/>
    <w:rsid w:val="00994FA9"/>
    <w:rsid w:val="009A15F6"/>
    <w:rsid w:val="009A792D"/>
    <w:rsid w:val="009C4867"/>
    <w:rsid w:val="00A21809"/>
    <w:rsid w:val="00A44540"/>
    <w:rsid w:val="00A7089F"/>
    <w:rsid w:val="00AB5222"/>
    <w:rsid w:val="00AD29B7"/>
    <w:rsid w:val="00AD32D2"/>
    <w:rsid w:val="00AE5D85"/>
    <w:rsid w:val="00B042AD"/>
    <w:rsid w:val="00B1654E"/>
    <w:rsid w:val="00B43555"/>
    <w:rsid w:val="00B4587F"/>
    <w:rsid w:val="00C540F4"/>
    <w:rsid w:val="00CA5FD3"/>
    <w:rsid w:val="00CB41F5"/>
    <w:rsid w:val="00CC0C92"/>
    <w:rsid w:val="00D02685"/>
    <w:rsid w:val="00D034A4"/>
    <w:rsid w:val="00D324D9"/>
    <w:rsid w:val="00DB6F06"/>
    <w:rsid w:val="00DD5AC9"/>
    <w:rsid w:val="00DE0253"/>
    <w:rsid w:val="00DF0BA0"/>
    <w:rsid w:val="00E02401"/>
    <w:rsid w:val="00E22E63"/>
    <w:rsid w:val="00E52256"/>
    <w:rsid w:val="00E570FA"/>
    <w:rsid w:val="00E96D64"/>
    <w:rsid w:val="00EB2051"/>
    <w:rsid w:val="00EC37CD"/>
    <w:rsid w:val="00ED3C11"/>
    <w:rsid w:val="00EF3EC8"/>
    <w:rsid w:val="00F21C3D"/>
    <w:rsid w:val="00F46E80"/>
    <w:rsid w:val="00F56310"/>
    <w:rsid w:val="00F57826"/>
    <w:rsid w:val="00F9090D"/>
    <w:rsid w:val="00FC49F8"/>
    <w:rsid w:val="00FC5CF9"/>
    <w:rsid w:val="00FE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84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314A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DC3"/>
    <w:pPr>
      <w:tabs>
        <w:tab w:val="center" w:pos="4320"/>
        <w:tab w:val="right" w:pos="8640"/>
      </w:tabs>
    </w:pPr>
  </w:style>
  <w:style w:type="paragraph" w:styleId="Footer">
    <w:name w:val="footer"/>
    <w:basedOn w:val="Normal"/>
    <w:rsid w:val="004C1DC3"/>
    <w:pPr>
      <w:tabs>
        <w:tab w:val="center" w:pos="4320"/>
        <w:tab w:val="right" w:pos="8640"/>
      </w:tabs>
    </w:pPr>
  </w:style>
  <w:style w:type="character" w:styleId="PageNumber">
    <w:name w:val="page number"/>
    <w:basedOn w:val="DefaultParagraphFont"/>
    <w:rsid w:val="00055E2E"/>
  </w:style>
  <w:style w:type="character" w:styleId="Hyperlink">
    <w:name w:val="Hyperlink"/>
    <w:basedOn w:val="DefaultParagraphFont"/>
    <w:rsid w:val="001676EB"/>
    <w:rPr>
      <w:color w:val="0000FF"/>
      <w:u w:val="single"/>
    </w:rPr>
  </w:style>
  <w:style w:type="character" w:customStyle="1" w:styleId="sup">
    <w:name w:val="sup"/>
    <w:basedOn w:val="DefaultParagraphFont"/>
    <w:rsid w:val="001314A8"/>
  </w:style>
  <w:style w:type="paragraph" w:styleId="NormalWeb">
    <w:name w:val="Normal (Web)"/>
    <w:basedOn w:val="Normal"/>
    <w:rsid w:val="001314A8"/>
    <w:pPr>
      <w:spacing w:before="100" w:beforeAutospacing="1" w:after="100" w:afterAutospacing="1"/>
    </w:pPr>
  </w:style>
  <w:style w:type="character" w:styleId="Strong">
    <w:name w:val="Strong"/>
    <w:basedOn w:val="DefaultParagraphFont"/>
    <w:qFormat/>
    <w:rsid w:val="001314A8"/>
    <w:rPr>
      <w:b/>
      <w:bCs/>
    </w:rPr>
  </w:style>
  <w:style w:type="character" w:styleId="HTMLCite">
    <w:name w:val="HTML Cite"/>
    <w:basedOn w:val="DefaultParagraphFont"/>
    <w:rsid w:val="00715EF9"/>
    <w:rPr>
      <w:i/>
      <w:iCs/>
    </w:rPr>
  </w:style>
  <w:style w:type="paragraph" w:styleId="BalloonText">
    <w:name w:val="Balloon Text"/>
    <w:basedOn w:val="Normal"/>
    <w:link w:val="BalloonTextChar"/>
    <w:rsid w:val="0063748F"/>
    <w:rPr>
      <w:rFonts w:ascii="Lucida Grande" w:hAnsi="Lucida Grande"/>
      <w:sz w:val="18"/>
      <w:szCs w:val="18"/>
    </w:rPr>
  </w:style>
  <w:style w:type="character" w:customStyle="1" w:styleId="BalloonTextChar">
    <w:name w:val="Balloon Text Char"/>
    <w:basedOn w:val="DefaultParagraphFont"/>
    <w:link w:val="BalloonText"/>
    <w:rsid w:val="006374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314A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DC3"/>
    <w:pPr>
      <w:tabs>
        <w:tab w:val="center" w:pos="4320"/>
        <w:tab w:val="right" w:pos="8640"/>
      </w:tabs>
    </w:pPr>
  </w:style>
  <w:style w:type="paragraph" w:styleId="Footer">
    <w:name w:val="footer"/>
    <w:basedOn w:val="Normal"/>
    <w:rsid w:val="004C1DC3"/>
    <w:pPr>
      <w:tabs>
        <w:tab w:val="center" w:pos="4320"/>
        <w:tab w:val="right" w:pos="8640"/>
      </w:tabs>
    </w:pPr>
  </w:style>
  <w:style w:type="character" w:styleId="PageNumber">
    <w:name w:val="page number"/>
    <w:basedOn w:val="DefaultParagraphFont"/>
    <w:rsid w:val="00055E2E"/>
  </w:style>
  <w:style w:type="character" w:styleId="Hyperlink">
    <w:name w:val="Hyperlink"/>
    <w:basedOn w:val="DefaultParagraphFont"/>
    <w:rsid w:val="001676EB"/>
    <w:rPr>
      <w:color w:val="0000FF"/>
      <w:u w:val="single"/>
    </w:rPr>
  </w:style>
  <w:style w:type="character" w:customStyle="1" w:styleId="sup">
    <w:name w:val="sup"/>
    <w:basedOn w:val="DefaultParagraphFont"/>
    <w:rsid w:val="001314A8"/>
  </w:style>
  <w:style w:type="paragraph" w:styleId="NormalWeb">
    <w:name w:val="Normal (Web)"/>
    <w:basedOn w:val="Normal"/>
    <w:rsid w:val="001314A8"/>
    <w:pPr>
      <w:spacing w:before="100" w:beforeAutospacing="1" w:after="100" w:afterAutospacing="1"/>
    </w:pPr>
  </w:style>
  <w:style w:type="character" w:styleId="Strong">
    <w:name w:val="Strong"/>
    <w:basedOn w:val="DefaultParagraphFont"/>
    <w:qFormat/>
    <w:rsid w:val="001314A8"/>
    <w:rPr>
      <w:b/>
      <w:bCs/>
    </w:rPr>
  </w:style>
  <w:style w:type="character" w:styleId="HTMLCite">
    <w:name w:val="HTML Cite"/>
    <w:basedOn w:val="DefaultParagraphFont"/>
    <w:rsid w:val="00715EF9"/>
    <w:rPr>
      <w:i/>
      <w:iCs/>
    </w:rPr>
  </w:style>
  <w:style w:type="paragraph" w:styleId="BalloonText">
    <w:name w:val="Balloon Text"/>
    <w:basedOn w:val="Normal"/>
    <w:link w:val="BalloonTextChar"/>
    <w:rsid w:val="0063748F"/>
    <w:rPr>
      <w:rFonts w:ascii="Lucida Grande" w:hAnsi="Lucida Grande"/>
      <w:sz w:val="18"/>
      <w:szCs w:val="18"/>
    </w:rPr>
  </w:style>
  <w:style w:type="character" w:customStyle="1" w:styleId="BalloonTextChar">
    <w:name w:val="Balloon Text Char"/>
    <w:basedOn w:val="DefaultParagraphFont"/>
    <w:link w:val="BalloonText"/>
    <w:rsid w:val="006374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0414">
      <w:bodyDiv w:val="1"/>
      <w:marLeft w:val="0"/>
      <w:marRight w:val="0"/>
      <w:marTop w:val="0"/>
      <w:marBottom w:val="0"/>
      <w:divBdr>
        <w:top w:val="none" w:sz="0" w:space="0" w:color="auto"/>
        <w:left w:val="none" w:sz="0" w:space="0" w:color="auto"/>
        <w:bottom w:val="none" w:sz="0" w:space="0" w:color="auto"/>
        <w:right w:val="none" w:sz="0" w:space="0" w:color="auto"/>
      </w:divBdr>
      <w:divsChild>
        <w:div w:id="1229615646">
          <w:marLeft w:val="0"/>
          <w:marRight w:val="0"/>
          <w:marTop w:val="0"/>
          <w:marBottom w:val="0"/>
          <w:divBdr>
            <w:top w:val="none" w:sz="0" w:space="0" w:color="auto"/>
            <w:left w:val="none" w:sz="0" w:space="0" w:color="auto"/>
            <w:bottom w:val="none" w:sz="0" w:space="0" w:color="auto"/>
            <w:right w:val="none" w:sz="0" w:space="0" w:color="auto"/>
          </w:divBdr>
          <w:divsChild>
            <w:div w:id="2044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THUGS Ministries, Inc.</Company>
  <LinksUpToDate>false</LinksUpToDate>
  <CharactersWithSpaces>2771</CharactersWithSpaces>
  <SharedDoc>false</SharedDoc>
  <HLinks>
    <vt:vector size="18" baseType="variant">
      <vt:variant>
        <vt:i4>1572872</vt:i4>
      </vt:variant>
      <vt:variant>
        <vt:i4>6</vt:i4>
      </vt:variant>
      <vt:variant>
        <vt:i4>0</vt:i4>
      </vt:variant>
      <vt:variant>
        <vt:i4>5</vt:i4>
      </vt:variant>
      <vt:variant>
        <vt:lpwstr>http://ylt.biblebrowser.com/luke/21-5.htm</vt:lpwstr>
      </vt:variant>
      <vt:variant>
        <vt:lpwstr/>
      </vt:variant>
      <vt:variant>
        <vt:i4>1572872</vt:i4>
      </vt:variant>
      <vt:variant>
        <vt:i4>3</vt:i4>
      </vt:variant>
      <vt:variant>
        <vt:i4>0</vt:i4>
      </vt:variant>
      <vt:variant>
        <vt:i4>5</vt:i4>
      </vt:variant>
      <vt:variant>
        <vt:lpwstr>http://ylt.biblebrowser.com/luke/21-5.htm</vt:lpwstr>
      </vt:variant>
      <vt:variant>
        <vt:lpwstr/>
      </vt:variant>
      <vt:variant>
        <vt:i4>1572872</vt:i4>
      </vt:variant>
      <vt:variant>
        <vt:i4>0</vt:i4>
      </vt:variant>
      <vt:variant>
        <vt:i4>0</vt:i4>
      </vt:variant>
      <vt:variant>
        <vt:i4>5</vt:i4>
      </vt:variant>
      <vt:variant>
        <vt:lpwstr>http://ylt.biblebrowser.com/luke/21-5.htm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 King</dc:creator>
  <cp:lastModifiedBy>James Smith</cp:lastModifiedBy>
  <cp:revision>3</cp:revision>
  <cp:lastPrinted>2006-07-16T15:27:00Z</cp:lastPrinted>
  <dcterms:created xsi:type="dcterms:W3CDTF">2011-12-05T13:41:00Z</dcterms:created>
  <dcterms:modified xsi:type="dcterms:W3CDTF">2011-12-06T19:42:00Z</dcterms:modified>
</cp:coreProperties>
</file>